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0B" w:rsidRPr="00D001A7" w:rsidRDefault="000F600B" w:rsidP="000F600B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D001A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Ан</w:t>
      </w:r>
      <w:r w:rsidR="004C19F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н</w:t>
      </w:r>
      <w:bookmarkStart w:id="0" w:name="_GoBack"/>
      <w:bookmarkEnd w:id="0"/>
      <w:r w:rsidRPr="00D001A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отация к рабочим программам учебного плана</w:t>
      </w:r>
    </w:p>
    <w:p w:rsidR="000F600B" w:rsidRPr="000F600B" w:rsidRDefault="000F600B" w:rsidP="000F600B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0F600B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основного общего образования</w:t>
      </w:r>
    </w:p>
    <w:p w:rsidR="000F600B" w:rsidRDefault="000F600B" w:rsidP="00462F32">
      <w:pPr>
        <w:spacing w:after="16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F32" w:rsidRPr="00462F32" w:rsidRDefault="00462F32" w:rsidP="00462F32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F32">
        <w:rPr>
          <w:rFonts w:ascii="Times New Roman" w:eastAsia="Calibri" w:hAnsi="Times New Roman" w:cs="Times New Roman"/>
          <w:sz w:val="24"/>
          <w:szCs w:val="24"/>
        </w:rPr>
        <w:t>Рабоч</w:t>
      </w:r>
      <w:r w:rsidR="007B0DFD">
        <w:rPr>
          <w:rFonts w:ascii="Times New Roman" w:eastAsia="Calibri" w:hAnsi="Times New Roman" w:cs="Times New Roman"/>
          <w:sz w:val="24"/>
          <w:szCs w:val="24"/>
        </w:rPr>
        <w:t>ие</w:t>
      </w:r>
      <w:r w:rsidRPr="00462F32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462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основной общеобразовательной школы</w:t>
      </w:r>
      <w:r w:rsidRPr="00462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2F3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462F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нормативной правовой базы в области образования:</w:t>
      </w:r>
    </w:p>
    <w:p w:rsidR="00462F32" w:rsidRPr="00462F32" w:rsidRDefault="00462F32" w:rsidP="00462F32">
      <w:pPr>
        <w:numPr>
          <w:ilvl w:val="0"/>
          <w:numId w:val="3"/>
        </w:numPr>
        <w:suppressAutoHyphens/>
        <w:spacing w:after="16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F3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t>Закон РФ «Об образовании в Российской Федерации» № 273-ФЗ от 29.12.2012;</w:t>
      </w:r>
    </w:p>
    <w:p w:rsidR="00462F32" w:rsidRPr="00462F32" w:rsidRDefault="00462F32" w:rsidP="00462F3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 (с изменениями и дополнениями от 29.06.2011г. №85; от 25.12.2013г. №72; от 24.11.2015г. №81);</w:t>
      </w:r>
    </w:p>
    <w:p w:rsidR="00462F32" w:rsidRPr="00462F32" w:rsidRDefault="00462F32" w:rsidP="00462F3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основного общего образования НОУ «Католическая гимназия г. Томска» (Пр. № 186 от 29.12.2014г.)</w:t>
      </w:r>
    </w:p>
    <w:p w:rsidR="00462F32" w:rsidRPr="00462F32" w:rsidRDefault="00462F32" w:rsidP="00462F3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России. –    М.: Просвещение, 2010г.</w:t>
      </w:r>
    </w:p>
    <w:p w:rsidR="00111469" w:rsidRPr="00462F32" w:rsidRDefault="00462F32" w:rsidP="000F600B">
      <w:pPr>
        <w:pStyle w:val="a3"/>
        <w:spacing w:line="276" w:lineRule="auto"/>
        <w:ind w:left="-142" w:firstLine="142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и</w:t>
      </w:r>
      <w:r w:rsidR="00111469" w:rsidRPr="00937211">
        <w:rPr>
          <w:rFonts w:eastAsia="Times New Roman" w:cs="Times New Roman"/>
        </w:rPr>
        <w:t xml:space="preserve"> на основ</w:t>
      </w:r>
      <w:r w:rsidR="007B0DFD">
        <w:rPr>
          <w:rFonts w:eastAsia="Times New Roman" w:cs="Times New Roman"/>
          <w:lang w:val="ru-RU"/>
        </w:rPr>
        <w:t>е</w:t>
      </w:r>
      <w:r>
        <w:rPr>
          <w:rFonts w:eastAsia="Times New Roman" w:cs="Times New Roman"/>
          <w:lang w:val="ru-RU"/>
        </w:rPr>
        <w:t xml:space="preserve"> </w:t>
      </w:r>
      <w:r w:rsidR="000F600B">
        <w:rPr>
          <w:rFonts w:eastAsia="Times New Roman" w:cs="Times New Roman"/>
          <w:lang w:val="ru-RU"/>
        </w:rPr>
        <w:t xml:space="preserve">авторских </w:t>
      </w:r>
      <w:r>
        <w:rPr>
          <w:rFonts w:eastAsia="Times New Roman" w:cs="Times New Roman"/>
          <w:lang w:val="ru-RU"/>
        </w:rPr>
        <w:t>предметных программ.</w:t>
      </w:r>
    </w:p>
    <w:p w:rsidR="00111469" w:rsidRPr="00937211" w:rsidRDefault="00111469" w:rsidP="00937211">
      <w:pPr>
        <w:pStyle w:val="a3"/>
        <w:spacing w:line="276" w:lineRule="auto"/>
        <w:ind w:left="-142" w:firstLine="709"/>
        <w:jc w:val="both"/>
        <w:rPr>
          <w:rFonts w:eastAsia="Times New Roman" w:cs="Times New Roman"/>
          <w:lang w:val="ru-RU"/>
        </w:rPr>
      </w:pPr>
      <w:r w:rsidRPr="00937211">
        <w:rPr>
          <w:rFonts w:eastAsia="Times New Roman" w:cs="Times New Roman"/>
        </w:rPr>
        <w:t xml:space="preserve">По </w:t>
      </w:r>
      <w:r w:rsidRPr="007B0DFD">
        <w:rPr>
          <w:rFonts w:eastAsia="Times New Roman" w:cs="Times New Roman"/>
          <w:b/>
        </w:rPr>
        <w:t>русскому языку</w:t>
      </w:r>
      <w:r w:rsidRPr="00937211">
        <w:rPr>
          <w:rFonts w:eastAsia="Times New Roman" w:cs="Times New Roman"/>
        </w:rPr>
        <w:t xml:space="preserve"> 5-9 классы</w:t>
      </w:r>
      <w:r w:rsidR="00937211">
        <w:rPr>
          <w:rFonts w:eastAsia="Times New Roman" w:cs="Times New Roman"/>
        </w:rPr>
        <w:t xml:space="preserve"> </w:t>
      </w:r>
      <w:r w:rsidRPr="00937211">
        <w:rPr>
          <w:rFonts w:eastAsia="Times New Roman" w:cs="Times New Roman"/>
        </w:rPr>
        <w:t>авторск</w:t>
      </w:r>
      <w:r w:rsidR="00E0792E">
        <w:rPr>
          <w:rFonts w:eastAsia="Times New Roman" w:cs="Times New Roman"/>
          <w:lang w:val="ru-RU"/>
        </w:rPr>
        <w:t>ая</w:t>
      </w:r>
      <w:r w:rsidRPr="00937211">
        <w:rPr>
          <w:rFonts w:eastAsia="Times New Roman" w:cs="Times New Roman"/>
        </w:rPr>
        <w:t xml:space="preserve"> программ</w:t>
      </w:r>
      <w:r w:rsidR="00E0792E">
        <w:rPr>
          <w:rFonts w:eastAsia="Times New Roman" w:cs="Times New Roman"/>
          <w:lang w:val="ru-RU"/>
        </w:rPr>
        <w:t>а</w:t>
      </w:r>
      <w:r w:rsidRPr="00937211">
        <w:rPr>
          <w:rFonts w:eastAsia="Times New Roman" w:cs="Times New Roman"/>
        </w:rPr>
        <w:t xml:space="preserve"> по русскому языку под редакцией М.М. Разумовской.</w:t>
      </w:r>
      <w:r w:rsidR="00937211">
        <w:rPr>
          <w:rFonts w:eastAsia="Times New Roman" w:cs="Times New Roman"/>
        </w:rPr>
        <w:t>В состав УМК входят</w:t>
      </w:r>
      <w:r w:rsidR="00937211">
        <w:rPr>
          <w:rFonts w:eastAsia="Times New Roman" w:cs="Times New Roman"/>
          <w:lang w:val="ru-RU"/>
        </w:rPr>
        <w:t>:</w:t>
      </w:r>
    </w:p>
    <w:p w:rsidR="00111469" w:rsidRPr="00937211" w:rsidRDefault="00111469" w:rsidP="00937211">
      <w:pPr>
        <w:pStyle w:val="a3"/>
        <w:spacing w:line="276" w:lineRule="auto"/>
        <w:ind w:left="-142" w:firstLine="709"/>
        <w:jc w:val="both"/>
        <w:rPr>
          <w:rFonts w:eastAsia="Times New Roman" w:cs="Times New Roman"/>
        </w:rPr>
      </w:pPr>
      <w:r w:rsidRPr="00937211">
        <w:rPr>
          <w:rFonts w:eastAsia="Times New Roman" w:cs="Times New Roman"/>
        </w:rPr>
        <w:t>− Разумовская М.М., Львова С.И., Капинос В.И., Львов В.В. и др. Русский язык.5 класс / под    ред. М.М. Разумовской, П. А. Леканта.</w:t>
      </w:r>
    </w:p>
    <w:p w:rsidR="00111469" w:rsidRPr="00937211" w:rsidRDefault="00111469" w:rsidP="00937211">
      <w:pPr>
        <w:pStyle w:val="a3"/>
        <w:spacing w:line="276" w:lineRule="auto"/>
        <w:ind w:left="-142" w:firstLine="709"/>
        <w:jc w:val="both"/>
        <w:rPr>
          <w:rFonts w:eastAsia="Times New Roman" w:cs="Times New Roman"/>
        </w:rPr>
      </w:pPr>
      <w:r w:rsidRPr="00937211">
        <w:rPr>
          <w:rFonts w:eastAsia="Times New Roman" w:cs="Times New Roman"/>
        </w:rPr>
        <w:t>− Разумовская М.М., Львова С.И., Капинос В.И., Львов В.В. и др. Русский язык. 6 класс / под ред. М. М. Разумовской, П. А. Леканта.</w:t>
      </w:r>
    </w:p>
    <w:p w:rsidR="00111469" w:rsidRPr="00937211" w:rsidRDefault="00111469" w:rsidP="00937211">
      <w:pPr>
        <w:pStyle w:val="a3"/>
        <w:spacing w:line="276" w:lineRule="auto"/>
        <w:ind w:left="-142" w:firstLine="709"/>
        <w:jc w:val="both"/>
        <w:rPr>
          <w:rFonts w:eastAsia="Times New Roman" w:cs="Times New Roman"/>
        </w:rPr>
      </w:pPr>
      <w:r w:rsidRPr="00937211">
        <w:rPr>
          <w:rFonts w:eastAsia="Times New Roman" w:cs="Times New Roman"/>
        </w:rPr>
        <w:t>− Разумовская М.М., Львова С.И., Капинос В.И., Львов В.В. и др. Русский язык. 7 класс / под ред. М. М. Разумовской, П. А. Леканта.</w:t>
      </w:r>
    </w:p>
    <w:p w:rsidR="00111469" w:rsidRPr="00937211" w:rsidRDefault="00111469" w:rsidP="00937211">
      <w:pPr>
        <w:pStyle w:val="a3"/>
        <w:spacing w:line="276" w:lineRule="auto"/>
        <w:ind w:left="-142" w:firstLine="709"/>
        <w:jc w:val="both"/>
        <w:rPr>
          <w:rFonts w:eastAsia="Times New Roman" w:cs="Times New Roman"/>
        </w:rPr>
      </w:pPr>
      <w:r w:rsidRPr="00937211">
        <w:rPr>
          <w:rFonts w:eastAsia="Times New Roman" w:cs="Times New Roman"/>
        </w:rPr>
        <w:t>− Разумовская М.М., Львова С.И., Капинос В.И., Львов В.В. и др. Русский язык. 8 класс / под ред. М. М. Разумовской, П. А. Леканта.</w:t>
      </w:r>
    </w:p>
    <w:p w:rsidR="00111469" w:rsidRPr="00937211" w:rsidRDefault="00111469" w:rsidP="00937211">
      <w:pPr>
        <w:pStyle w:val="a3"/>
        <w:spacing w:line="276" w:lineRule="auto"/>
        <w:ind w:left="-142" w:firstLine="709"/>
        <w:jc w:val="both"/>
        <w:rPr>
          <w:rFonts w:eastAsia="Times New Roman" w:cs="Times New Roman"/>
        </w:rPr>
      </w:pPr>
      <w:r w:rsidRPr="00937211">
        <w:rPr>
          <w:rFonts w:eastAsia="Times New Roman" w:cs="Times New Roman"/>
        </w:rPr>
        <w:t>− Разумовская М.М., Львова С.И., Капинос В.И., Львов В.В. и др. Русский язык. 9 класс / под ред. М. М. Разумовской, П. А. Леканта.</w:t>
      </w:r>
    </w:p>
    <w:p w:rsidR="00111469" w:rsidRPr="00111469" w:rsidRDefault="00111469" w:rsidP="00462F32">
      <w:pPr>
        <w:pStyle w:val="a3"/>
        <w:spacing w:line="276" w:lineRule="auto"/>
        <w:ind w:left="-142"/>
        <w:jc w:val="both"/>
        <w:rPr>
          <w:rFonts w:eastAsia="Times New Roman" w:cs="Times New Roman"/>
        </w:rPr>
      </w:pPr>
      <w:r w:rsidRPr="00111469">
        <w:rPr>
          <w:rFonts w:eastAsia="Times New Roman" w:cs="Times New Roman"/>
        </w:rPr>
        <w:t xml:space="preserve">На изучение русского языка в </w:t>
      </w:r>
      <w:r w:rsidR="00EC50E9">
        <w:rPr>
          <w:rFonts w:eastAsia="Times New Roman" w:cs="Times New Roman"/>
        </w:rPr>
        <w:t>в основной</w:t>
      </w:r>
      <w:r w:rsidR="00EC50E9" w:rsidRPr="00111469">
        <w:rPr>
          <w:rFonts w:eastAsia="Times New Roman" w:cs="Times New Roman"/>
        </w:rPr>
        <w:t xml:space="preserve"> школе </w:t>
      </w:r>
      <w:r w:rsidRPr="00111469">
        <w:rPr>
          <w:rFonts w:eastAsia="Times New Roman" w:cs="Times New Roman"/>
        </w:rPr>
        <w:t>выделяется</w:t>
      </w:r>
      <w:r w:rsidR="00462F32">
        <w:rPr>
          <w:rFonts w:eastAsia="Times New Roman" w:cs="Times New Roman"/>
          <w:lang w:val="ru-RU"/>
        </w:rPr>
        <w:t xml:space="preserve"> </w:t>
      </w:r>
      <w:r w:rsidR="00EC50E9">
        <w:rPr>
          <w:rFonts w:eastAsia="Times New Roman" w:cs="Times New Roman"/>
        </w:rPr>
        <w:t>714ч</w:t>
      </w:r>
      <w:r w:rsidRPr="00111469">
        <w:rPr>
          <w:rFonts w:eastAsia="Times New Roman" w:cs="Times New Roman"/>
        </w:rPr>
        <w:t xml:space="preserve">, </w:t>
      </w:r>
      <w:r w:rsidR="00EC50E9" w:rsidRPr="00937211">
        <w:rPr>
          <w:rFonts w:eastAsia="Times New Roman" w:cs="Times New Roman"/>
        </w:rPr>
        <w:t>5 класс- 170ч, 6класс-204ч, 7 класс -136ч, 8 класс-102ч, 9 класс- 102ч</w:t>
      </w:r>
      <w:r w:rsidRPr="00111469">
        <w:rPr>
          <w:rFonts w:eastAsia="Times New Roman" w:cs="Times New Roman"/>
        </w:rPr>
        <w:t>.</w:t>
      </w:r>
    </w:p>
    <w:p w:rsidR="00111469" w:rsidRPr="00937211" w:rsidRDefault="00111469" w:rsidP="00111469">
      <w:pPr>
        <w:pStyle w:val="a3"/>
        <w:spacing w:line="276" w:lineRule="auto"/>
        <w:ind w:left="-142" w:firstLine="709"/>
        <w:jc w:val="both"/>
        <w:rPr>
          <w:rFonts w:eastAsia="Times New Roman" w:cs="Times New Roman"/>
          <w:lang w:val="ru-RU"/>
        </w:rPr>
      </w:pPr>
      <w:r w:rsidRPr="00937211">
        <w:rPr>
          <w:rFonts w:eastAsia="Times New Roman" w:cs="Times New Roman"/>
        </w:rPr>
        <w:t xml:space="preserve">Целями изучения </w:t>
      </w:r>
      <w:r w:rsidRPr="007B0DFD">
        <w:rPr>
          <w:rFonts w:eastAsia="Times New Roman" w:cs="Times New Roman"/>
        </w:rPr>
        <w:t>русского языка</w:t>
      </w:r>
      <w:r w:rsidRPr="00937211">
        <w:rPr>
          <w:rFonts w:eastAsia="Times New Roman" w:cs="Times New Roman"/>
          <w:b/>
        </w:rPr>
        <w:t xml:space="preserve"> </w:t>
      </w:r>
      <w:r w:rsidRPr="00937211">
        <w:rPr>
          <w:rFonts w:eastAsia="Times New Roman" w:cs="Times New Roman"/>
        </w:rPr>
        <w:t>в 5-9 классах являются</w:t>
      </w:r>
      <w:r w:rsidRPr="00937211">
        <w:rPr>
          <w:rFonts w:eastAsia="Times New Roman" w:cs="Times New Roman"/>
          <w:lang w:val="ru-RU"/>
        </w:rPr>
        <w:t xml:space="preserve">: </w:t>
      </w:r>
    </w:p>
    <w:p w:rsidR="00111469" w:rsidRPr="00682F6D" w:rsidRDefault="00111469" w:rsidP="00111469">
      <w:pPr>
        <w:pStyle w:val="a3"/>
        <w:spacing w:line="276" w:lineRule="auto"/>
        <w:ind w:left="-142"/>
        <w:jc w:val="both"/>
        <w:rPr>
          <w:rFonts w:eastAsia="Times New Roman" w:cs="Times New Roman"/>
          <w:sz w:val="20"/>
          <w:szCs w:val="20"/>
          <w:lang w:val="ru-RU"/>
        </w:rPr>
      </w:pPr>
      <w:r w:rsidRPr="00937211">
        <w:rPr>
          <w:rFonts w:eastAsia="Times New Roman" w:cs="Times New Roman"/>
        </w:rPr>
        <w:t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  <w:r w:rsidRPr="00937211">
        <w:rPr>
          <w:rFonts w:eastAsia="Times New Roman" w:cs="Times New Roman"/>
          <w:lang w:val="ru-RU"/>
        </w:rPr>
        <w:t xml:space="preserve"> </w:t>
      </w:r>
      <w:r w:rsidRPr="00937211">
        <w:rPr>
          <w:rFonts w:eastAsia="Times New Roman" w:cs="Times New Roman"/>
        </w:rPr>
        <w:t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общеучебными умениями и универсальными учебными действиями;</w:t>
      </w:r>
      <w:r w:rsidRPr="00937211">
        <w:rPr>
          <w:rFonts w:eastAsia="Times New Roman" w:cs="Times New Roman"/>
          <w:lang w:val="ru-RU"/>
        </w:rPr>
        <w:t xml:space="preserve"> </w:t>
      </w:r>
      <w:r w:rsidRPr="00937211">
        <w:rPr>
          <w:rFonts w:eastAsia="Times New Roman" w:cs="Times New Roman"/>
        </w:rPr>
        <w:t>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языка.</w:t>
      </w:r>
    </w:p>
    <w:p w:rsidR="00EC50E9" w:rsidRPr="00937211" w:rsidRDefault="00111469" w:rsidP="00937211">
      <w:pPr>
        <w:ind w:left="-142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0F6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 классы</w:t>
      </w:r>
      <w:r w:rsidR="009372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11469">
        <w:rPr>
          <w:sz w:val="18"/>
          <w:szCs w:val="18"/>
        </w:rPr>
        <w:t xml:space="preserve"> </w:t>
      </w:r>
      <w:r w:rsidRPr="009372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</w:t>
      </w:r>
      <w:r w:rsidR="00E0792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3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E079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литературе под редакцией В. Я. Коровиной. 5-9 классы. - М.: Просвещение</w:t>
      </w:r>
      <w:r w:rsidR="00EC50E9" w:rsidRPr="0093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EC50E9"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</w:t>
      </w:r>
      <w:r w:rsidR="00EC50E9" w:rsidRPr="0093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0E9"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 используется учебник автора</w:t>
      </w:r>
      <w:r w:rsidR="0093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37211" w:rsidRPr="009372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В. Я. Литература 5 кл. Ч. 1. Ч. 2</w:t>
      </w:r>
      <w:r w:rsidR="009372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211" w:rsidRPr="00937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Просвещение. 2014.</w:t>
      </w:r>
      <w:r w:rsidR="00EC50E9"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 w:rsidR="00EC5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в основной</w:t>
      </w:r>
      <w:r w:rsidR="00EC50E9"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выделяется</w:t>
      </w:r>
      <w:r w:rsidR="00EC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442ч:  </w:t>
      </w:r>
      <w:r w:rsidR="00EC50E9" w:rsidRPr="0093721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5 класс- 102ч, 6 класс-</w:t>
      </w:r>
      <w:r w:rsidR="00EC50E9" w:rsidRPr="0093721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lastRenderedPageBreak/>
        <w:t>102ч, 7 класс-68ч, 8 класс-68ч, 9 класс- 102ч. Целью изучения предмета «Литература» является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историзма.</w:t>
      </w:r>
    </w:p>
    <w:p w:rsidR="00EC50E9" w:rsidRPr="00937211" w:rsidRDefault="00EC50E9" w:rsidP="00462F32">
      <w:pPr>
        <w:spacing w:after="0"/>
        <w:ind w:left="-142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93721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По </w:t>
      </w:r>
      <w:r w:rsidRPr="000F600B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ja-JP" w:bidi="fa-IR"/>
        </w:rPr>
        <w:t>обществознанию</w:t>
      </w:r>
      <w:r w:rsidRPr="0093721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  на основе авторской программы под редакцией Л. Н. Боголюбова 5—9 классы: пособие для учителей общеобразовательной организаций—М: Просвещение. Для реализации рабочей программы используется учебник</w:t>
      </w:r>
      <w:r w:rsidR="00937211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и </w:t>
      </w:r>
      <w:r w:rsidR="0093721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а</w:t>
      </w:r>
      <w:r w:rsidRPr="0093721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втора</w:t>
      </w:r>
      <w:r w:rsidR="00937211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937211" w:rsidRPr="0093721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Боголюбов Л. Н. Обществознание. Просвещение</w:t>
      </w:r>
      <w:r w:rsidR="00937211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.</w:t>
      </w:r>
      <w:r w:rsidRPr="0093721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На изучение обществознания в основной школе выделяется  </w:t>
      </w:r>
      <w:r w:rsidR="00937211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170ч:</w:t>
      </w:r>
      <w:r w:rsidRPr="0093721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  5-9 класс по 34 ч</w:t>
      </w:r>
      <w:r w:rsidR="00937211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в каждом классе.</w:t>
      </w:r>
      <w:r w:rsidR="00462F32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93721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Целью изучения обществознания является развитие личности в ответственный период социального взросления человека (10–15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 сферах человеческой деятельности; способах регулирования общественных отношений; механизмах реализации и защиты прав человека и гражданина.</w:t>
      </w:r>
    </w:p>
    <w:p w:rsidR="005D3D04" w:rsidRDefault="00EC50E9" w:rsidP="005D3D04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4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По </w:t>
      </w:r>
      <w:r w:rsidRPr="000F600B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ja-JP" w:bidi="fa-IR"/>
        </w:rPr>
        <w:t>истории</w:t>
      </w:r>
      <w:r w:rsidRPr="005D3D04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  использованы рабочие программы предметной линии </w:t>
      </w:r>
      <w:r w:rsidR="005D3D04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у</w:t>
      </w:r>
      <w:r w:rsidRPr="005D3D04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чебников А. А. Вигасина, О. С. Сороко-Цюпы. </w:t>
      </w:r>
      <w:r w:rsidRPr="005D3D04">
        <w:rPr>
          <w:rFonts w:ascii="Times New Roman" w:eastAsia="Times New Roman" w:hAnsi="Times New Roman" w:cs="Times New Roman"/>
          <w:sz w:val="24"/>
          <w:szCs w:val="24"/>
          <w:lang w:eastAsia="ru-RU"/>
        </w:rPr>
        <w:t>5-9 классы. Издательство Просвещение. Рабочие программы и тематическое планирование курса «История России» 6-9 классы. Издательство Просвещение</w:t>
      </w:r>
      <w:r w:rsidRPr="005D3D04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t>.</w:t>
      </w:r>
      <w:r w:rsidRPr="005D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</w:t>
      </w:r>
      <w:r w:rsidRPr="005D3D04">
        <w:rPr>
          <w:rFonts w:ascii="Times New Roman" w:hAnsi="Times New Roman" w:cs="Times New Roman"/>
          <w:sz w:val="24"/>
          <w:szCs w:val="24"/>
        </w:rPr>
        <w:t xml:space="preserve"> </w:t>
      </w:r>
      <w:r w:rsidRPr="005D3D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</w:t>
      </w:r>
      <w:r w:rsidR="00462F32" w:rsidRPr="005D3D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аммы использу</w:t>
      </w:r>
      <w:r w:rsidR="005D3D0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62F32" w:rsidRPr="005D3D0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учебник</w:t>
      </w:r>
      <w:r w:rsidR="005D3D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462F32" w:rsidRPr="005264DF" w:rsidRDefault="00462F32" w:rsidP="005264DF">
      <w:pPr>
        <w:pStyle w:val="a3"/>
        <w:numPr>
          <w:ilvl w:val="0"/>
          <w:numId w:val="4"/>
        </w:numPr>
        <w:ind w:left="284"/>
        <w:jc w:val="both"/>
        <w:rPr>
          <w:rFonts w:eastAsia="Times New Roman" w:cs="Times New Roman"/>
          <w:color w:val="000000"/>
          <w:lang w:eastAsia="ru-RU"/>
        </w:rPr>
      </w:pPr>
      <w:r w:rsidRPr="005264DF">
        <w:rPr>
          <w:rFonts w:eastAsia="Times New Roman" w:cs="Times New Roman"/>
          <w:lang w:eastAsia="ru-RU"/>
        </w:rPr>
        <w:t xml:space="preserve">авторов </w:t>
      </w:r>
      <w:r w:rsidRPr="005264DF">
        <w:rPr>
          <w:rFonts w:eastAsia="Times New Roman" w:cs="Times New Roman"/>
          <w:color w:val="000000"/>
          <w:lang w:eastAsia="ru-RU"/>
        </w:rPr>
        <w:t xml:space="preserve">Вигасин А. А. </w:t>
      </w:r>
      <w:r w:rsidR="005D3D04" w:rsidRPr="005264DF">
        <w:rPr>
          <w:rFonts w:eastAsia="Times New Roman" w:cs="Times New Roman"/>
          <w:color w:val="000000"/>
          <w:lang w:eastAsia="ru-RU"/>
        </w:rPr>
        <w:t>и</w:t>
      </w:r>
      <w:r w:rsidRPr="005264DF">
        <w:rPr>
          <w:rFonts w:eastAsia="Times New Roman" w:cs="Times New Roman"/>
          <w:color w:val="000000"/>
          <w:lang w:eastAsia="ru-RU"/>
        </w:rPr>
        <w:t xml:space="preserve"> др</w:t>
      </w:r>
      <w:r w:rsidR="005D3D04" w:rsidRPr="005264DF">
        <w:rPr>
          <w:rFonts w:eastAsia="Times New Roman" w:cs="Times New Roman"/>
          <w:color w:val="000000"/>
          <w:lang w:eastAsia="ru-RU"/>
        </w:rPr>
        <w:t>.</w:t>
      </w:r>
      <w:r w:rsidRPr="005264DF">
        <w:rPr>
          <w:rFonts w:cs="Times New Roman"/>
          <w:color w:val="000000"/>
        </w:rPr>
        <w:t xml:space="preserve"> </w:t>
      </w:r>
      <w:r w:rsidRPr="005264DF">
        <w:rPr>
          <w:rFonts w:eastAsia="Times New Roman" w:cs="Times New Roman"/>
          <w:color w:val="000000"/>
          <w:lang w:eastAsia="ru-RU"/>
        </w:rPr>
        <w:t>История Древнего мира 5 класс. Просвещение 2014</w:t>
      </w:r>
      <w:r w:rsidR="005D3D04" w:rsidRPr="005264DF">
        <w:rPr>
          <w:rFonts w:eastAsia="Times New Roman" w:cs="Times New Roman"/>
          <w:color w:val="000000"/>
          <w:lang w:eastAsia="ru-RU"/>
        </w:rPr>
        <w:t>.</w:t>
      </w:r>
    </w:p>
    <w:p w:rsidR="00462F32" w:rsidRPr="005264DF" w:rsidRDefault="005D3D04" w:rsidP="005264DF">
      <w:pPr>
        <w:pStyle w:val="a3"/>
        <w:numPr>
          <w:ilvl w:val="0"/>
          <w:numId w:val="4"/>
        </w:numPr>
        <w:ind w:left="284"/>
        <w:jc w:val="both"/>
        <w:rPr>
          <w:rFonts w:eastAsia="Times New Roman" w:cs="Times New Roman"/>
          <w:color w:val="000000"/>
          <w:lang w:eastAsia="ru-RU"/>
        </w:rPr>
      </w:pPr>
      <w:r w:rsidRPr="005264DF">
        <w:rPr>
          <w:rFonts w:eastAsia="Times New Roman" w:cs="Times New Roman"/>
          <w:color w:val="000000"/>
          <w:lang w:eastAsia="ru-RU"/>
        </w:rPr>
        <w:t>а</w:t>
      </w:r>
      <w:r w:rsidR="00462F32" w:rsidRPr="005264DF">
        <w:rPr>
          <w:rFonts w:eastAsia="Times New Roman" w:cs="Times New Roman"/>
          <w:color w:val="000000"/>
          <w:lang w:eastAsia="ru-RU"/>
        </w:rPr>
        <w:t>втора Агибалов Е.В. История средних веков 6 кл.</w:t>
      </w:r>
      <w:r w:rsidR="00462F32" w:rsidRPr="005264DF">
        <w:rPr>
          <w:rFonts w:cs="Times New Roman"/>
          <w:color w:val="000000"/>
        </w:rPr>
        <w:t xml:space="preserve"> </w:t>
      </w:r>
      <w:r w:rsidRPr="005264DF">
        <w:rPr>
          <w:rFonts w:cs="Times New Roman"/>
          <w:color w:val="000000"/>
        </w:rPr>
        <w:t>(Всеобщая история)</w:t>
      </w:r>
      <w:r w:rsidR="00462F32" w:rsidRPr="005264DF">
        <w:rPr>
          <w:rFonts w:eastAsia="Times New Roman" w:cs="Times New Roman"/>
          <w:color w:val="000000"/>
          <w:lang w:eastAsia="ru-RU"/>
        </w:rPr>
        <w:t>Просвещение 2014</w:t>
      </w:r>
      <w:r w:rsidRPr="005264DF">
        <w:rPr>
          <w:rFonts w:eastAsia="Times New Roman" w:cs="Times New Roman"/>
          <w:color w:val="000000"/>
          <w:lang w:eastAsia="ru-RU"/>
        </w:rPr>
        <w:t>, Арсентьев М. Н Данилов А. А. и др под ред. Торкунова А. В.</w:t>
      </w:r>
      <w:r w:rsidRPr="005264DF">
        <w:rPr>
          <w:rFonts w:cs="Times New Roman"/>
          <w:color w:val="000000"/>
        </w:rPr>
        <w:t xml:space="preserve"> История.</w:t>
      </w:r>
      <w:r w:rsidRPr="005264DF">
        <w:rPr>
          <w:rFonts w:eastAsia="Times New Roman" w:cs="Times New Roman"/>
          <w:color w:val="000000"/>
          <w:lang w:eastAsia="ru-RU"/>
        </w:rPr>
        <w:t>Просвещение 2016</w:t>
      </w:r>
    </w:p>
    <w:p w:rsidR="005D3D04" w:rsidRPr="005264DF" w:rsidRDefault="005D3D04" w:rsidP="005264DF">
      <w:pPr>
        <w:pStyle w:val="a3"/>
        <w:numPr>
          <w:ilvl w:val="0"/>
          <w:numId w:val="4"/>
        </w:numPr>
        <w:ind w:left="284"/>
        <w:jc w:val="both"/>
        <w:rPr>
          <w:rFonts w:eastAsia="Times New Roman" w:cs="Times New Roman"/>
          <w:color w:val="000000"/>
          <w:lang w:eastAsia="ru-RU"/>
        </w:rPr>
      </w:pPr>
      <w:r w:rsidRPr="005264DF">
        <w:rPr>
          <w:rFonts w:eastAsia="Times New Roman" w:cs="Times New Roman"/>
          <w:color w:val="000000"/>
          <w:lang w:eastAsia="ru-RU"/>
        </w:rPr>
        <w:t>а</w:t>
      </w:r>
      <w:r w:rsidR="00462F32" w:rsidRPr="005264DF">
        <w:rPr>
          <w:rFonts w:eastAsia="Times New Roman" w:cs="Times New Roman"/>
          <w:color w:val="000000"/>
          <w:lang w:eastAsia="ru-RU"/>
        </w:rPr>
        <w:t>втора Юдовская А.Я....Новая история 1500-1800</w:t>
      </w:r>
      <w:r w:rsidRPr="005264DF">
        <w:rPr>
          <w:rFonts w:eastAsia="Times New Roman" w:cs="Times New Roman"/>
          <w:color w:val="000000"/>
          <w:lang w:eastAsia="ru-RU"/>
        </w:rPr>
        <w:t xml:space="preserve">гг. </w:t>
      </w:r>
      <w:r w:rsidR="00462F32" w:rsidRPr="005264DF">
        <w:rPr>
          <w:rFonts w:cs="Times New Roman"/>
          <w:color w:val="000000"/>
        </w:rPr>
        <w:t>7 класс</w:t>
      </w:r>
      <w:r w:rsidRPr="005264DF">
        <w:rPr>
          <w:rFonts w:cs="Times New Roman"/>
          <w:color w:val="000000"/>
        </w:rPr>
        <w:t xml:space="preserve"> (Всеобщая история). </w:t>
      </w:r>
      <w:r w:rsidR="00462F32" w:rsidRPr="005264DF">
        <w:rPr>
          <w:rFonts w:eastAsia="Times New Roman" w:cs="Times New Roman"/>
          <w:color w:val="000000"/>
          <w:lang w:eastAsia="ru-RU"/>
        </w:rPr>
        <w:t>Просвещение 2015</w:t>
      </w:r>
      <w:r w:rsidRPr="005264DF">
        <w:rPr>
          <w:rFonts w:cs="Times New Roman"/>
          <w:color w:val="000000"/>
        </w:rPr>
        <w:t xml:space="preserve"> </w:t>
      </w:r>
      <w:r w:rsidRPr="005264DF">
        <w:rPr>
          <w:rFonts w:eastAsia="Times New Roman" w:cs="Times New Roman"/>
          <w:color w:val="000000"/>
          <w:lang w:eastAsia="ru-RU"/>
        </w:rPr>
        <w:t>Арсентьев Н.М. Данилов А.А. и др под ред Торкуноав А. В.</w:t>
      </w:r>
      <w:r w:rsidRPr="005264DF">
        <w:rPr>
          <w:rFonts w:cs="Times New Roman"/>
          <w:color w:val="000000"/>
        </w:rPr>
        <w:t xml:space="preserve"> </w:t>
      </w:r>
      <w:r w:rsidRPr="005264DF">
        <w:rPr>
          <w:rFonts w:eastAsia="Times New Roman" w:cs="Times New Roman"/>
          <w:color w:val="000000"/>
          <w:lang w:eastAsia="ru-RU"/>
        </w:rPr>
        <w:t>История России в 2-х ч 7 кл (ИсторияРоссии).</w:t>
      </w:r>
    </w:p>
    <w:p w:rsidR="005D3D04" w:rsidRPr="005264DF" w:rsidRDefault="005264DF" w:rsidP="005264DF">
      <w:pPr>
        <w:pStyle w:val="a3"/>
        <w:numPr>
          <w:ilvl w:val="0"/>
          <w:numId w:val="4"/>
        </w:numPr>
        <w:ind w:left="284"/>
        <w:jc w:val="both"/>
        <w:rPr>
          <w:rFonts w:eastAsia="Times New Roman" w:cs="Times New Roman"/>
          <w:color w:val="000000"/>
          <w:lang w:eastAsia="ru-RU"/>
        </w:rPr>
      </w:pPr>
      <w:r w:rsidRPr="005264DF">
        <w:rPr>
          <w:rFonts w:eastAsia="Times New Roman" w:cs="Times New Roman"/>
          <w:color w:val="000000"/>
          <w:lang w:eastAsia="ru-RU"/>
        </w:rPr>
        <w:t xml:space="preserve">авторов </w:t>
      </w:r>
      <w:r w:rsidR="005D3D04" w:rsidRPr="005264DF">
        <w:rPr>
          <w:rFonts w:eastAsia="Times New Roman" w:cs="Times New Roman"/>
          <w:color w:val="000000"/>
          <w:lang w:eastAsia="ru-RU"/>
        </w:rPr>
        <w:t>Арсентьев Н. М., Данилова А. А., Курукин И. В.</w:t>
      </w:r>
      <w:r w:rsidR="005D3D04" w:rsidRPr="005264DF">
        <w:rPr>
          <w:rFonts w:cs="Times New Roman"/>
          <w:color w:val="000000"/>
        </w:rPr>
        <w:t xml:space="preserve"> </w:t>
      </w:r>
      <w:r w:rsidR="005D3D04" w:rsidRPr="005264DF">
        <w:rPr>
          <w:rFonts w:eastAsia="Times New Roman" w:cs="Times New Roman"/>
          <w:color w:val="000000"/>
          <w:lang w:eastAsia="ru-RU"/>
        </w:rPr>
        <w:t>История России 8 кл в 2-х частях</w:t>
      </w:r>
      <w:r w:rsidR="007B0DFD">
        <w:rPr>
          <w:rFonts w:eastAsia="Times New Roman" w:cs="Times New Roman"/>
          <w:color w:val="000000"/>
          <w:lang w:val="ru-RU" w:eastAsia="ru-RU"/>
        </w:rPr>
        <w:t>.</w:t>
      </w:r>
      <w:r w:rsidR="005D3D04" w:rsidRPr="005264DF">
        <w:rPr>
          <w:rFonts w:cs="Times New Roman"/>
          <w:color w:val="000000"/>
        </w:rPr>
        <w:t xml:space="preserve"> </w:t>
      </w:r>
      <w:r w:rsidR="005D3D04" w:rsidRPr="005264DF">
        <w:rPr>
          <w:rFonts w:eastAsia="Times New Roman" w:cs="Times New Roman"/>
          <w:color w:val="000000"/>
          <w:lang w:eastAsia="ru-RU"/>
        </w:rPr>
        <w:t>Просвещение 2018;</w:t>
      </w:r>
      <w:r w:rsidR="005D3D04" w:rsidRPr="005264DF">
        <w:rPr>
          <w:rFonts w:cs="Times New Roman"/>
          <w:color w:val="000000"/>
        </w:rPr>
        <w:t xml:space="preserve"> </w:t>
      </w:r>
      <w:r w:rsidR="005D3D04" w:rsidRPr="005264DF">
        <w:rPr>
          <w:rFonts w:eastAsia="Times New Roman" w:cs="Times New Roman"/>
          <w:color w:val="000000"/>
          <w:lang w:eastAsia="ru-RU"/>
        </w:rPr>
        <w:t>Юдовская А. Я. История нового времени1800-1900гг. 8 кл</w:t>
      </w:r>
      <w:r w:rsidR="005D3D04" w:rsidRPr="005264DF">
        <w:rPr>
          <w:rFonts w:cs="Times New Roman"/>
          <w:color w:val="000000"/>
        </w:rPr>
        <w:t xml:space="preserve"> </w:t>
      </w:r>
      <w:r w:rsidR="005D3D04" w:rsidRPr="005264DF">
        <w:rPr>
          <w:rFonts w:eastAsia="Times New Roman" w:cs="Times New Roman"/>
          <w:color w:val="000000"/>
          <w:lang w:eastAsia="ru-RU"/>
        </w:rPr>
        <w:t>Просвещение</w:t>
      </w:r>
      <w:r w:rsidRPr="005264DF">
        <w:rPr>
          <w:rFonts w:eastAsia="Times New Roman" w:cs="Times New Roman"/>
          <w:color w:val="000000"/>
          <w:lang w:eastAsia="ru-RU"/>
        </w:rPr>
        <w:t>.</w:t>
      </w:r>
      <w:r w:rsidR="005D3D04" w:rsidRPr="005264DF">
        <w:rPr>
          <w:rFonts w:eastAsia="Times New Roman" w:cs="Times New Roman"/>
          <w:color w:val="000000"/>
          <w:lang w:eastAsia="ru-RU"/>
        </w:rPr>
        <w:t xml:space="preserve"> 2018</w:t>
      </w:r>
      <w:r w:rsidRPr="005264DF">
        <w:rPr>
          <w:rFonts w:eastAsia="Times New Roman" w:cs="Times New Roman"/>
          <w:color w:val="000000"/>
          <w:lang w:eastAsia="ru-RU"/>
        </w:rPr>
        <w:t>.</w:t>
      </w:r>
    </w:p>
    <w:p w:rsidR="005D3D04" w:rsidRPr="005264DF" w:rsidRDefault="005264DF" w:rsidP="005264DF">
      <w:pPr>
        <w:pStyle w:val="a3"/>
        <w:numPr>
          <w:ilvl w:val="0"/>
          <w:numId w:val="4"/>
        </w:numPr>
        <w:ind w:left="284"/>
        <w:jc w:val="both"/>
        <w:rPr>
          <w:rFonts w:eastAsia="Times New Roman" w:cs="Times New Roman"/>
          <w:lang w:eastAsia="ru-RU"/>
        </w:rPr>
      </w:pPr>
      <w:r w:rsidRPr="005264DF">
        <w:rPr>
          <w:rFonts w:eastAsia="Times New Roman" w:cs="Times New Roman"/>
          <w:lang w:eastAsia="ru-RU"/>
        </w:rPr>
        <w:t xml:space="preserve">авторов </w:t>
      </w:r>
      <w:r w:rsidR="005D3D04" w:rsidRPr="005264DF">
        <w:rPr>
          <w:rFonts w:eastAsia="Times New Roman" w:cs="Times New Roman"/>
          <w:lang w:eastAsia="ru-RU"/>
        </w:rPr>
        <w:t>Данилов А.А., Косулина Л.Г. История России XX-начало XXI в 9 кл. Просвещение</w:t>
      </w:r>
      <w:r w:rsidRPr="005264DF">
        <w:rPr>
          <w:rFonts w:eastAsia="Times New Roman" w:cs="Times New Roman"/>
          <w:lang w:eastAsia="ru-RU"/>
        </w:rPr>
        <w:t>.</w:t>
      </w:r>
      <w:r w:rsidR="005D3D04" w:rsidRPr="005D3D04">
        <w:rPr>
          <w:rFonts w:eastAsia="Times New Roman" w:cs="Times New Roman"/>
          <w:lang w:eastAsia="ru-RU"/>
        </w:rPr>
        <w:t>Сороко- Цюпа О. С.</w:t>
      </w:r>
      <w:r w:rsidR="005D3D04" w:rsidRPr="005264DF">
        <w:rPr>
          <w:rFonts w:eastAsia="Times New Roman" w:cs="Times New Roman"/>
          <w:lang w:eastAsia="ru-RU"/>
        </w:rPr>
        <w:t xml:space="preserve"> Всеобщая история. Новейшая история. 9 кл. Просвещение</w:t>
      </w:r>
      <w:r>
        <w:rPr>
          <w:rFonts w:eastAsia="Times New Roman" w:cs="Times New Roman"/>
          <w:lang w:val="ru-RU" w:eastAsia="ru-RU"/>
        </w:rPr>
        <w:t>.</w:t>
      </w:r>
    </w:p>
    <w:p w:rsidR="00EC50E9" w:rsidRPr="005264DF" w:rsidRDefault="00EC50E9" w:rsidP="005264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в основной</w:t>
      </w:r>
      <w:r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выделяется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>374ч: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5-8классы- </w:t>
      </w:r>
      <w:r w:rsidR="005264DF"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68 ч в год, </w:t>
      </w:r>
      <w:r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>9класс-</w:t>
      </w:r>
      <w:r w:rsidR="005264DF"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264DF"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изучения истории в школе на ступени основного общего образования: 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D57116" w:rsidRPr="005264DF" w:rsidRDefault="00EC50E9" w:rsidP="005264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r w:rsidRPr="000F6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</w:t>
      </w:r>
      <w:r w:rsidR="00D57116" w:rsidRPr="000F6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скому языку</w:t>
      </w:r>
      <w:r w:rsidR="00D57116"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авторская программа Афанасьева О.В., Михеева И.В., Баранова К.М. «Радужный английский», М. Дрофа. </w:t>
      </w:r>
      <w:r w:rsidR="00D57116"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</w:t>
      </w:r>
      <w:r w:rsidR="00D57116"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116"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</w:t>
      </w:r>
      <w:r w:rsid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аммы используется учебник авторов </w:t>
      </w:r>
      <w:r w:rsidR="005264DF"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О.В., Михеева И.В., Баранова К.М. «Радужный английский», М. Дрофа.</w:t>
      </w:r>
      <w:r w:rsidR="00D57116"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 w:rsidR="00D57116"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="00D5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</w:t>
      </w:r>
      <w:r w:rsidR="00D57116"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выделяется</w:t>
      </w:r>
      <w:r w:rsid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593ч:</w:t>
      </w:r>
      <w:r w:rsidR="00D5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57116"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>5класс-136ч,6 класс-117ч, 7 класс-136ч, 8 класс-102ч, 9 класс-102ч. Цель и задачи обучения английскому языку в 5-9 классах: развитие иноязычной коммуникативной компетенции в совокупности её составляющих, а именно речевой, языковой и</w:t>
      </w:r>
      <w:r w:rsidR="00D57116" w:rsidRPr="00682F6D">
        <w:rPr>
          <w:sz w:val="20"/>
          <w:szCs w:val="20"/>
        </w:rPr>
        <w:t xml:space="preserve"> </w:t>
      </w:r>
      <w:r w:rsidR="00D57116"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 межкультурной компетенции; коммуникативно-речевое вживание в англоязычную язычную среду на основе взаимосвязанного обучения говорению, аудированию, чтению и письму.</w:t>
      </w:r>
    </w:p>
    <w:p w:rsidR="00D57116" w:rsidRDefault="00D57116" w:rsidP="005264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0F6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немецкому языку</w:t>
      </w:r>
      <w:r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</w:t>
      </w:r>
      <w:r w:rsidR="00E0792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И. Л. Бим. </w:t>
      </w:r>
      <w:r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</w:t>
      </w:r>
      <w:r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 используется учебник автора</w:t>
      </w:r>
      <w:r w:rsid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4DF"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 И. Л. Немецкий язык</w:t>
      </w:r>
      <w:r w:rsid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0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4DF"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 w:rsid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64DF"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116" w:rsidRPr="005264DF" w:rsidRDefault="00D57116" w:rsidP="005264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</w:t>
      </w:r>
      <w:r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выделяется</w:t>
      </w:r>
      <w:r w:rsid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>850ч: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>5-9 классы по 68ч</w:t>
      </w:r>
      <w:r w:rsid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</w:t>
      </w:r>
      <w:r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обучения немецкому языку в 5-9 классах: развитие иноязычной коммуникативной компетенции в совокупности ее составляющих–речевой, языковой, социокультурной, компенсаторной, учебно – познавательной; развитие и воспитание у школьников понимания важности изучения  иностранного языка в современном мире; формирование у учащихся общеучебных умений и навыков, универсальных способов деятельности; использование учебных умений, связанных со способами организации учебной деятельности, доступных учащимся 5-9 классов и способствующих самостоятельному изучению немецкого языка и культуры стран изучаемого языка.</w:t>
      </w:r>
    </w:p>
    <w:p w:rsidR="00D57116" w:rsidRPr="005264DF" w:rsidRDefault="00D57116" w:rsidP="005264DF">
      <w:pPr>
        <w:autoSpaceDE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0F60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искусству</w:t>
      </w:r>
      <w:r w:rsidRPr="00526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4DF">
        <w:rPr>
          <w:rFonts w:ascii="Times New Roman" w:eastAsia="Times New Roman" w:hAnsi="Times New Roman" w:cs="Times New Roman"/>
          <w:sz w:val="24"/>
          <w:szCs w:val="24"/>
        </w:rPr>
        <w:t xml:space="preserve">авторская программа </w:t>
      </w:r>
      <w:r w:rsidR="00E4377E" w:rsidRPr="005264DF">
        <w:rPr>
          <w:rFonts w:ascii="Times New Roman" w:eastAsia="Times New Roman" w:hAnsi="Times New Roman" w:cs="Times New Roman"/>
          <w:color w:val="000000"/>
          <w:sz w:val="24"/>
          <w:szCs w:val="24"/>
        </w:rPr>
        <w:t>Г. П. Сергеева, И. Э. Кашекова, Е. Д. Критская.</w:t>
      </w:r>
      <w:r w:rsidR="00E4377E" w:rsidRPr="0052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77E">
        <w:rPr>
          <w:rFonts w:ascii="Times New Roman" w:eastAsia="Times New Roman" w:hAnsi="Times New Roman" w:cs="Times New Roman"/>
          <w:sz w:val="24"/>
          <w:szCs w:val="24"/>
        </w:rPr>
        <w:t>«Искусство 8-9 классы».</w:t>
      </w:r>
      <w:r w:rsidRPr="0052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</w:t>
      </w:r>
      <w:r w:rsidRPr="005264DF">
        <w:rPr>
          <w:rFonts w:ascii="Times New Roman" w:hAnsi="Times New Roman" w:cs="Times New Roman"/>
          <w:sz w:val="24"/>
          <w:szCs w:val="24"/>
        </w:rPr>
        <w:t xml:space="preserve"> </w:t>
      </w:r>
      <w:r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</w:t>
      </w:r>
      <w:r w:rsidR="006A752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аммы используется учебник автор</w:t>
      </w:r>
      <w:r w:rsidR="00E437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752E" w:rsidRPr="006A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377E">
        <w:rPr>
          <w:rFonts w:ascii="Times New Roman" w:eastAsia="Times New Roman" w:hAnsi="Times New Roman" w:cs="Times New Roman"/>
          <w:color w:val="000000"/>
          <w:sz w:val="24"/>
          <w:szCs w:val="24"/>
        </w:rPr>
        <w:t>Г. П. Сергеева</w:t>
      </w:r>
      <w:r w:rsidR="006A752E" w:rsidRPr="005264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7116" w:rsidRPr="005264DF" w:rsidRDefault="00D57116" w:rsidP="006A752E">
      <w:pPr>
        <w:autoSpaceDE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 w:rsidRPr="00526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</w:t>
      </w:r>
      <w:r w:rsidR="006A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</w:t>
      </w:r>
      <w:r w:rsidR="000F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классе </w:t>
      </w:r>
      <w:r w:rsidRPr="0052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выделяется    </w:t>
      </w:r>
      <w:r w:rsidRPr="005264DF">
        <w:rPr>
          <w:rFonts w:ascii="Times New Roman" w:eastAsia="Calibri" w:hAnsi="Times New Roman" w:cs="Times New Roman"/>
          <w:color w:val="000000"/>
          <w:sz w:val="24"/>
          <w:szCs w:val="24"/>
        </w:rPr>
        <w:t>68ч</w:t>
      </w:r>
      <w:r w:rsidR="006A7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5264DF">
        <w:rPr>
          <w:rFonts w:ascii="Times New Roman" w:hAnsi="Times New Roman" w:cs="Times New Roman"/>
          <w:sz w:val="24"/>
          <w:szCs w:val="24"/>
        </w:rPr>
        <w:t xml:space="preserve">Цель программы </w:t>
      </w:r>
      <w:r w:rsidRPr="006A752E">
        <w:rPr>
          <w:rFonts w:ascii="Times New Roman" w:hAnsi="Times New Roman" w:cs="Times New Roman"/>
          <w:sz w:val="24"/>
          <w:szCs w:val="24"/>
        </w:rPr>
        <w:t>«Искусство»:</w:t>
      </w:r>
      <w:r w:rsidRPr="005264DF">
        <w:rPr>
          <w:rFonts w:ascii="Times New Roman" w:hAnsi="Times New Roman" w:cs="Times New Roman"/>
          <w:sz w:val="24"/>
          <w:szCs w:val="24"/>
        </w:rPr>
        <w:t xml:space="preserve"> развитие опыта эмоционально-ценностного отношения к искусству</w:t>
      </w:r>
      <w:r w:rsidR="006A752E">
        <w:rPr>
          <w:rFonts w:ascii="Times New Roman" w:hAnsi="Times New Roman" w:cs="Times New Roman"/>
          <w:sz w:val="24"/>
          <w:szCs w:val="24"/>
        </w:rPr>
        <w:t>,</w:t>
      </w:r>
      <w:r w:rsidRPr="005264DF">
        <w:rPr>
          <w:rFonts w:ascii="Times New Roman" w:hAnsi="Times New Roman" w:cs="Times New Roman"/>
          <w:sz w:val="24"/>
          <w:szCs w:val="24"/>
        </w:rPr>
        <w:t xml:space="preserve"> как социокультурной форме освоения мира, воздействие на человека и общество</w:t>
      </w:r>
      <w:r w:rsidR="006A752E">
        <w:rPr>
          <w:rFonts w:ascii="Times New Roman" w:hAnsi="Times New Roman" w:cs="Times New Roman"/>
          <w:sz w:val="24"/>
          <w:szCs w:val="24"/>
        </w:rPr>
        <w:t>.</w:t>
      </w:r>
    </w:p>
    <w:p w:rsidR="00E0792E" w:rsidRDefault="00D57116" w:rsidP="00E0792E">
      <w:pPr>
        <w:autoSpaceDE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0792E">
        <w:rPr>
          <w:rFonts w:ascii="Times New Roman" w:hAnsi="Times New Roman" w:cs="Times New Roman"/>
          <w:sz w:val="24"/>
          <w:szCs w:val="24"/>
        </w:rPr>
        <w:t xml:space="preserve">По </w:t>
      </w:r>
      <w:r w:rsidRPr="000F600B"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E0792E">
        <w:rPr>
          <w:rFonts w:ascii="Times New Roman" w:hAnsi="Times New Roman" w:cs="Times New Roman"/>
          <w:sz w:val="24"/>
          <w:szCs w:val="24"/>
        </w:rPr>
        <w:t xml:space="preserve"> авторская программа </w:t>
      </w:r>
      <w:r w:rsidR="00E0792E">
        <w:rPr>
          <w:rFonts w:ascii="Times New Roman" w:hAnsi="Times New Roman" w:cs="Times New Roman"/>
          <w:sz w:val="24"/>
          <w:szCs w:val="24"/>
        </w:rPr>
        <w:t xml:space="preserve">Н. И. Сонина, А. А. Плешакова, </w:t>
      </w:r>
      <w:r w:rsidRPr="00E0792E">
        <w:rPr>
          <w:rFonts w:ascii="Times New Roman" w:hAnsi="Times New Roman" w:cs="Times New Roman"/>
          <w:sz w:val="24"/>
          <w:szCs w:val="24"/>
        </w:rPr>
        <w:t>авторская программа Сонина Н.И., Захарова В. Б.</w:t>
      </w:r>
      <w:r w:rsidR="00E0792E">
        <w:rPr>
          <w:rFonts w:ascii="Times New Roman" w:hAnsi="Times New Roman" w:cs="Times New Roman"/>
          <w:sz w:val="24"/>
          <w:szCs w:val="24"/>
        </w:rPr>
        <w:t xml:space="preserve">, </w:t>
      </w:r>
      <w:r w:rsidRPr="00E0792E">
        <w:rPr>
          <w:rFonts w:ascii="Times New Roman" w:hAnsi="Times New Roman" w:cs="Times New Roman"/>
          <w:sz w:val="24"/>
          <w:szCs w:val="24"/>
        </w:rPr>
        <w:t>авторская программа Сонина Н. И., Сапина М.</w:t>
      </w:r>
      <w:r w:rsidR="006A752E" w:rsidRPr="00E0792E">
        <w:rPr>
          <w:rFonts w:ascii="Times New Roman" w:hAnsi="Times New Roman" w:cs="Times New Roman"/>
          <w:sz w:val="24"/>
          <w:szCs w:val="24"/>
        </w:rPr>
        <w:t>Р.</w:t>
      </w:r>
      <w:r w:rsidRPr="00E0792E">
        <w:rPr>
          <w:rFonts w:ascii="Times New Roman" w:hAnsi="Times New Roman" w:cs="Times New Roman"/>
          <w:sz w:val="24"/>
          <w:szCs w:val="24"/>
        </w:rPr>
        <w:t xml:space="preserve"> П.</w:t>
      </w:r>
      <w:r w:rsidR="00E0792E">
        <w:rPr>
          <w:rFonts w:ascii="Times New Roman" w:hAnsi="Times New Roman" w:cs="Times New Roman"/>
          <w:sz w:val="24"/>
          <w:szCs w:val="24"/>
        </w:rPr>
        <w:t xml:space="preserve">, </w:t>
      </w:r>
      <w:r w:rsidRPr="00E0792E">
        <w:rPr>
          <w:rFonts w:ascii="Times New Roman" w:hAnsi="Times New Roman" w:cs="Times New Roman"/>
          <w:sz w:val="24"/>
          <w:szCs w:val="24"/>
        </w:rPr>
        <w:t>авторская программа Н.И. Сонина. Для реализации рабочей программы используется учебник автор</w:t>
      </w:r>
      <w:r w:rsidR="006A752E" w:rsidRPr="00E0792E">
        <w:rPr>
          <w:rFonts w:ascii="Times New Roman" w:hAnsi="Times New Roman" w:cs="Times New Roman"/>
          <w:sz w:val="24"/>
          <w:szCs w:val="24"/>
        </w:rPr>
        <w:t xml:space="preserve">ов </w:t>
      </w:r>
    </w:p>
    <w:p w:rsidR="006A752E" w:rsidRPr="006A752E" w:rsidRDefault="006A752E" w:rsidP="00E0792E">
      <w:pPr>
        <w:autoSpaceDE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Сонин Н.И., Плешаков А.А. Биология. Введение в биологию.5 класс.</w:t>
      </w:r>
      <w:r w:rsidRPr="006A752E">
        <w:rPr>
          <w:rFonts w:ascii="Times New Roman" w:hAnsi="Times New Roman" w:cs="Times New Roman"/>
          <w:color w:val="000000"/>
        </w:rPr>
        <w:t xml:space="preserve"> </w:t>
      </w:r>
      <w:r w:rsidRPr="006A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 2013</w:t>
      </w:r>
    </w:p>
    <w:p w:rsidR="006A752E" w:rsidRPr="006A752E" w:rsidRDefault="006A752E" w:rsidP="00E0792E">
      <w:pPr>
        <w:pStyle w:val="a3"/>
        <w:suppressAutoHyphens w:val="0"/>
        <w:autoSpaceDE w:val="0"/>
        <w:adjustRightInd w:val="0"/>
        <w:spacing w:line="276" w:lineRule="auto"/>
        <w:ind w:left="33"/>
        <w:contextualSpacing/>
        <w:jc w:val="both"/>
        <w:rPr>
          <w:rFonts w:eastAsia="Times New Roman" w:cs="Times New Roman"/>
          <w:lang w:eastAsia="ru-RU"/>
        </w:rPr>
      </w:pPr>
      <w:r w:rsidRPr="006A752E">
        <w:rPr>
          <w:rFonts w:eastAsia="Times New Roman" w:cs="Times New Roman"/>
          <w:lang w:eastAsia="ru-RU"/>
        </w:rPr>
        <w:t>Сонин Н.И. Биология. Живой организм 6 кл.</w:t>
      </w:r>
    </w:p>
    <w:p w:rsidR="006A752E" w:rsidRDefault="006A752E" w:rsidP="00E0792E">
      <w:pPr>
        <w:pStyle w:val="a3"/>
        <w:suppressAutoHyphens w:val="0"/>
        <w:autoSpaceDE w:val="0"/>
        <w:adjustRightInd w:val="0"/>
        <w:spacing w:line="276" w:lineRule="auto"/>
        <w:ind w:left="33"/>
        <w:contextualSpacing/>
        <w:jc w:val="both"/>
        <w:rPr>
          <w:rFonts w:eastAsia="Times New Roman" w:cs="Times New Roman"/>
          <w:lang w:eastAsia="ru-RU"/>
        </w:rPr>
      </w:pPr>
      <w:r w:rsidRPr="006A752E">
        <w:rPr>
          <w:rFonts w:eastAsia="Times New Roman" w:cs="Times New Roman"/>
          <w:lang w:eastAsia="ru-RU"/>
        </w:rPr>
        <w:t>Захаров В. Б. Сонон Н.И. Биология 7. Многообразие живых организмов. Дрофа</w:t>
      </w:r>
      <w:r>
        <w:rPr>
          <w:rFonts w:eastAsia="Times New Roman" w:cs="Times New Roman"/>
          <w:lang w:val="ru-RU" w:eastAsia="ru-RU"/>
        </w:rPr>
        <w:t>.</w:t>
      </w:r>
      <w:r w:rsidRPr="006A752E">
        <w:rPr>
          <w:rFonts w:eastAsia="Times New Roman" w:cs="Times New Roman"/>
          <w:lang w:eastAsia="ru-RU"/>
        </w:rPr>
        <w:t xml:space="preserve"> 2014</w:t>
      </w:r>
    </w:p>
    <w:p w:rsidR="006A752E" w:rsidRPr="006A752E" w:rsidRDefault="006A752E" w:rsidP="006A752E">
      <w:pPr>
        <w:pStyle w:val="a3"/>
        <w:suppressAutoHyphens w:val="0"/>
        <w:autoSpaceDE w:val="0"/>
        <w:adjustRightInd w:val="0"/>
        <w:spacing w:after="160" w:line="276" w:lineRule="auto"/>
        <w:ind w:left="33"/>
        <w:contextualSpacing/>
        <w:jc w:val="both"/>
        <w:rPr>
          <w:rFonts w:eastAsia="Times New Roman" w:cs="Times New Roman"/>
          <w:lang w:eastAsia="ru-RU"/>
        </w:rPr>
      </w:pPr>
      <w:r w:rsidRPr="006A752E">
        <w:rPr>
          <w:rFonts w:eastAsia="Times New Roman" w:cs="Times New Roman"/>
          <w:lang w:eastAsia="ru-RU"/>
        </w:rPr>
        <w:t>Сонина Н. И., Сапина М.Р. Биология. Человек. 8 кл. Дрофа 2014</w:t>
      </w:r>
    </w:p>
    <w:p w:rsidR="006A752E" w:rsidRDefault="006A752E" w:rsidP="006A752E">
      <w:pPr>
        <w:pStyle w:val="a3"/>
        <w:suppressAutoHyphens w:val="0"/>
        <w:autoSpaceDE w:val="0"/>
        <w:adjustRightInd w:val="0"/>
        <w:spacing w:after="160" w:line="276" w:lineRule="auto"/>
        <w:ind w:left="33"/>
        <w:contextualSpacing/>
        <w:jc w:val="both"/>
        <w:rPr>
          <w:rFonts w:eastAsia="Times New Roman" w:cs="Times New Roman"/>
          <w:lang w:val="ru-RU" w:eastAsia="ru-RU"/>
        </w:rPr>
      </w:pPr>
      <w:r w:rsidRPr="006A752E">
        <w:rPr>
          <w:rFonts w:eastAsia="Times New Roman" w:cs="Times New Roman"/>
          <w:lang w:eastAsia="ru-RU"/>
        </w:rPr>
        <w:t>Мамонтов С.Г. и др Биология. Общие закономерности 9 кл. Дрофа</w:t>
      </w:r>
      <w:r>
        <w:rPr>
          <w:rFonts w:eastAsia="Times New Roman" w:cs="Times New Roman"/>
          <w:lang w:val="ru-RU" w:eastAsia="ru-RU"/>
        </w:rPr>
        <w:t>.</w:t>
      </w:r>
      <w:r w:rsidRPr="006A752E">
        <w:rPr>
          <w:rFonts w:eastAsia="Times New Roman" w:cs="Times New Roman"/>
          <w:lang w:eastAsia="ru-RU"/>
        </w:rPr>
        <w:t xml:space="preserve"> 2014</w:t>
      </w:r>
      <w:r>
        <w:rPr>
          <w:rFonts w:eastAsia="Times New Roman" w:cs="Times New Roman"/>
          <w:lang w:val="ru-RU" w:eastAsia="ru-RU"/>
        </w:rPr>
        <w:t>.</w:t>
      </w:r>
    </w:p>
    <w:p w:rsidR="00D57116" w:rsidRPr="006A752E" w:rsidRDefault="00D57116" w:rsidP="006A752E">
      <w:pPr>
        <w:pStyle w:val="a3"/>
        <w:suppressAutoHyphens w:val="0"/>
        <w:autoSpaceDE w:val="0"/>
        <w:adjustRightInd w:val="0"/>
        <w:spacing w:after="160" w:line="276" w:lineRule="auto"/>
        <w:ind w:left="33"/>
        <w:contextualSpacing/>
        <w:jc w:val="both"/>
        <w:rPr>
          <w:rFonts w:eastAsia="Times New Roman"/>
          <w:lang w:eastAsia="ru-RU"/>
        </w:rPr>
      </w:pPr>
      <w:r w:rsidRPr="006A752E">
        <w:rPr>
          <w:rFonts w:eastAsia="Times New Roman"/>
          <w:lang w:eastAsia="ru-RU"/>
        </w:rPr>
        <w:t xml:space="preserve">На изучение биологии в основной школе выделяется </w:t>
      </w:r>
      <w:r w:rsidR="006A752E">
        <w:rPr>
          <w:rFonts w:eastAsia="Times New Roman"/>
          <w:lang w:val="ru-RU" w:eastAsia="ru-RU"/>
        </w:rPr>
        <w:t>238ч:</w:t>
      </w:r>
      <w:r w:rsidRPr="006A752E">
        <w:rPr>
          <w:rFonts w:eastAsia="Times New Roman"/>
          <w:lang w:eastAsia="ru-RU"/>
        </w:rPr>
        <w:t>5-</w:t>
      </w:r>
      <w:r w:rsidR="006A752E">
        <w:rPr>
          <w:rFonts w:eastAsia="Times New Roman"/>
          <w:lang w:val="ru-RU" w:eastAsia="ru-RU"/>
        </w:rPr>
        <w:t>7</w:t>
      </w:r>
      <w:r w:rsidRPr="006A752E">
        <w:rPr>
          <w:rFonts w:eastAsia="Times New Roman"/>
          <w:lang w:eastAsia="ru-RU"/>
        </w:rPr>
        <w:t>класс- по 34ч, 8класс-68ч, 9класс-68ч</w:t>
      </w:r>
      <w:r w:rsidR="006A752E">
        <w:rPr>
          <w:rFonts w:eastAsia="Times New Roman"/>
          <w:lang w:eastAsia="ru-RU"/>
        </w:rPr>
        <w:t xml:space="preserve"> в год.</w:t>
      </w:r>
      <w:r w:rsidRPr="006A752E">
        <w:rPr>
          <w:rFonts w:eastAsia="Times New Roman"/>
          <w:lang w:eastAsia="ru-RU"/>
        </w:rPr>
        <w:t xml:space="preserve"> Целью изучения биологии является: освоение знаний о живой природе; о строении, жизнедеятельности и средообразующей роли живых организмов; о роли биологической науки в практической деятельности людей, методах познания живой природы;овладения умениями применять биологические знания для объяснения процессов и явлений живой природы: работать с биологическими приборами, инструментами, справочниками; проводить наблюдения за биологическими объектами.</w:t>
      </w:r>
    </w:p>
    <w:p w:rsidR="00D57116" w:rsidRPr="006A752E" w:rsidRDefault="00D57116" w:rsidP="006A752E">
      <w:pPr>
        <w:pStyle w:val="a3"/>
        <w:suppressAutoHyphens w:val="0"/>
        <w:autoSpaceDE w:val="0"/>
        <w:adjustRightInd w:val="0"/>
        <w:spacing w:after="160" w:line="276" w:lineRule="auto"/>
        <w:ind w:left="33"/>
        <w:contextualSpacing/>
        <w:jc w:val="both"/>
        <w:rPr>
          <w:rFonts w:eastAsia="Times New Roman"/>
          <w:lang w:eastAsia="ru-RU"/>
        </w:rPr>
      </w:pPr>
      <w:r w:rsidRPr="006A752E">
        <w:rPr>
          <w:rFonts w:eastAsia="Times New Roman"/>
          <w:lang w:eastAsia="ru-RU"/>
        </w:rPr>
        <w:t>приобретение знаний об отличительных особенностях живой природы, ее многообразии и эволюции;</w:t>
      </w:r>
      <w:r w:rsidR="006A752E">
        <w:rPr>
          <w:rFonts w:eastAsia="Times New Roman"/>
          <w:lang w:val="ru-RU" w:eastAsia="ru-RU"/>
        </w:rPr>
        <w:t xml:space="preserve"> </w:t>
      </w:r>
      <w:r w:rsidRPr="006A752E">
        <w:rPr>
          <w:rFonts w:eastAsia="Times New Roman"/>
          <w:lang w:eastAsia="ru-RU"/>
        </w:rPr>
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</w:t>
      </w:r>
      <w:r w:rsidRPr="006A752E">
        <w:rPr>
          <w:rFonts w:eastAsia="Times New Roman"/>
          <w:lang w:eastAsia="ru-RU"/>
        </w:rPr>
        <w:lastRenderedPageBreak/>
        <w:t>экспериментов, работы с различными источниками информации.</w:t>
      </w:r>
    </w:p>
    <w:p w:rsidR="00D57116" w:rsidRPr="006A752E" w:rsidRDefault="00D57116" w:rsidP="006A752E">
      <w:pPr>
        <w:pStyle w:val="a3"/>
        <w:suppressAutoHyphens w:val="0"/>
        <w:autoSpaceDE w:val="0"/>
        <w:adjustRightInd w:val="0"/>
        <w:spacing w:after="160" w:line="276" w:lineRule="auto"/>
        <w:ind w:left="33"/>
        <w:contextualSpacing/>
        <w:jc w:val="both"/>
        <w:rPr>
          <w:rFonts w:eastAsia="Times New Roman"/>
          <w:lang w:eastAsia="ru-RU"/>
        </w:rPr>
      </w:pPr>
      <w:r w:rsidRPr="006A752E">
        <w:rPr>
          <w:rFonts w:eastAsia="Times New Roman"/>
          <w:lang w:eastAsia="ru-RU"/>
        </w:rPr>
        <w:t>приобретение знаний о человеке как объекте живой природы и биосоциальном существе, о его строении. Жизнедеятельности и закономерностях развития, о методах познания организма человека;</w:t>
      </w:r>
      <w:r w:rsidR="00E0792E">
        <w:rPr>
          <w:rFonts w:eastAsia="Times New Roman"/>
          <w:lang w:val="ru-RU" w:eastAsia="ru-RU"/>
        </w:rPr>
        <w:t xml:space="preserve"> </w:t>
      </w:r>
      <w:r w:rsidRPr="006A752E">
        <w:rPr>
          <w:rFonts w:eastAsia="Times New Roman"/>
          <w:lang w:eastAsia="ru-RU"/>
        </w:rPr>
        <w:t>овладение умениями применять биологические знания для объяснения процессов и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эксперименты.</w:t>
      </w:r>
    </w:p>
    <w:p w:rsidR="00D57116" w:rsidRPr="006A752E" w:rsidRDefault="00D57116" w:rsidP="006A752E">
      <w:pPr>
        <w:pStyle w:val="a3"/>
        <w:suppressAutoHyphens w:val="0"/>
        <w:autoSpaceDE w:val="0"/>
        <w:adjustRightInd w:val="0"/>
        <w:spacing w:after="160" w:line="276" w:lineRule="auto"/>
        <w:ind w:left="33"/>
        <w:contextualSpacing/>
        <w:jc w:val="both"/>
        <w:rPr>
          <w:rFonts w:eastAsia="Times New Roman"/>
          <w:lang w:eastAsia="ru-RU"/>
        </w:rPr>
      </w:pPr>
      <w:r w:rsidRPr="006A752E">
        <w:rPr>
          <w:rFonts w:eastAsia="Times New Roman"/>
          <w:lang w:eastAsia="ru-RU"/>
        </w:rPr>
        <w:t xml:space="preserve">По </w:t>
      </w:r>
      <w:r w:rsidRPr="000F600B">
        <w:rPr>
          <w:rFonts w:eastAsia="Times New Roman"/>
          <w:b/>
          <w:lang w:eastAsia="ru-RU"/>
        </w:rPr>
        <w:t>математике 5-6 классы</w:t>
      </w:r>
      <w:r w:rsidRPr="006A752E">
        <w:rPr>
          <w:rFonts w:eastAsia="Times New Roman"/>
          <w:lang w:eastAsia="ru-RU"/>
        </w:rPr>
        <w:t xml:space="preserve"> авторская программа Никольск</w:t>
      </w:r>
      <w:r w:rsidR="0066725B">
        <w:rPr>
          <w:rFonts w:eastAsia="Times New Roman"/>
          <w:lang w:val="ru-RU" w:eastAsia="ru-RU"/>
        </w:rPr>
        <w:t>ий</w:t>
      </w:r>
      <w:r w:rsidRPr="006A752E">
        <w:rPr>
          <w:rFonts w:eastAsia="Times New Roman"/>
          <w:lang w:eastAsia="ru-RU"/>
        </w:rPr>
        <w:t xml:space="preserve"> С.М, Потапова М.К, Решетникова Н.Н, Шевкина А.В. Для реализации рабочей прогр</w:t>
      </w:r>
      <w:r w:rsidR="0066725B">
        <w:rPr>
          <w:rFonts w:eastAsia="Times New Roman"/>
          <w:lang w:eastAsia="ru-RU"/>
        </w:rPr>
        <w:t>аммы используется учебник авторов</w:t>
      </w:r>
      <w:r w:rsidR="0066725B" w:rsidRPr="0066725B">
        <w:rPr>
          <w:rFonts w:eastAsia="Times New Roman"/>
          <w:lang w:eastAsia="ru-RU"/>
        </w:rPr>
        <w:t xml:space="preserve"> </w:t>
      </w:r>
      <w:r w:rsidR="0066725B" w:rsidRPr="006A752E">
        <w:rPr>
          <w:rFonts w:eastAsia="Times New Roman"/>
          <w:lang w:eastAsia="ru-RU"/>
        </w:rPr>
        <w:t>Никольск</w:t>
      </w:r>
      <w:r w:rsidR="0066725B">
        <w:rPr>
          <w:rFonts w:eastAsia="Times New Roman"/>
          <w:lang w:val="ru-RU" w:eastAsia="ru-RU"/>
        </w:rPr>
        <w:t>ий</w:t>
      </w:r>
      <w:r w:rsidR="0066725B" w:rsidRPr="006A752E">
        <w:rPr>
          <w:rFonts w:eastAsia="Times New Roman"/>
          <w:lang w:eastAsia="ru-RU"/>
        </w:rPr>
        <w:t xml:space="preserve"> С.М, Потапова М.К, Решетникова Н.Н, Шевкина А.В.</w:t>
      </w:r>
    </w:p>
    <w:p w:rsidR="00D57116" w:rsidRPr="006A752E" w:rsidRDefault="00D57116" w:rsidP="006A752E">
      <w:pPr>
        <w:pStyle w:val="a3"/>
        <w:suppressAutoHyphens w:val="0"/>
        <w:autoSpaceDE w:val="0"/>
        <w:adjustRightInd w:val="0"/>
        <w:spacing w:after="160" w:line="276" w:lineRule="auto"/>
        <w:ind w:left="33"/>
        <w:contextualSpacing/>
        <w:jc w:val="both"/>
        <w:rPr>
          <w:rFonts w:eastAsia="Times New Roman"/>
          <w:lang w:eastAsia="ru-RU"/>
        </w:rPr>
      </w:pPr>
      <w:r w:rsidRPr="006A752E">
        <w:rPr>
          <w:rFonts w:eastAsia="Times New Roman"/>
          <w:lang w:eastAsia="ru-RU"/>
        </w:rPr>
        <w:t>На изучение математики в основной школе</w:t>
      </w:r>
      <w:r w:rsidR="0066725B">
        <w:rPr>
          <w:rFonts w:eastAsia="Times New Roman"/>
          <w:lang w:val="ru-RU" w:eastAsia="ru-RU"/>
        </w:rPr>
        <w:t xml:space="preserve"> в 5-6 классах</w:t>
      </w:r>
      <w:r w:rsidRPr="006A752E">
        <w:rPr>
          <w:rFonts w:eastAsia="Times New Roman"/>
          <w:lang w:eastAsia="ru-RU"/>
        </w:rPr>
        <w:t xml:space="preserve"> выделяется </w:t>
      </w:r>
      <w:r w:rsidR="0066725B">
        <w:rPr>
          <w:rFonts w:eastAsia="Times New Roman"/>
          <w:lang w:val="ru-RU" w:eastAsia="ru-RU"/>
        </w:rPr>
        <w:t>340ч:</w:t>
      </w:r>
      <w:r w:rsidRPr="006A752E">
        <w:rPr>
          <w:rFonts w:eastAsia="Times New Roman"/>
          <w:lang w:eastAsia="ru-RU"/>
        </w:rPr>
        <w:t xml:space="preserve">   5класс-170ч</w:t>
      </w:r>
    </w:p>
    <w:p w:rsidR="00D57116" w:rsidRPr="006A752E" w:rsidRDefault="00D57116" w:rsidP="006A752E">
      <w:pPr>
        <w:pStyle w:val="a3"/>
        <w:suppressAutoHyphens w:val="0"/>
        <w:autoSpaceDE w:val="0"/>
        <w:adjustRightInd w:val="0"/>
        <w:spacing w:after="160" w:line="276" w:lineRule="auto"/>
        <w:ind w:left="33"/>
        <w:contextualSpacing/>
        <w:jc w:val="both"/>
        <w:rPr>
          <w:rFonts w:eastAsia="Times New Roman"/>
          <w:lang w:eastAsia="ru-RU"/>
        </w:rPr>
      </w:pPr>
      <w:r w:rsidRPr="006A752E">
        <w:rPr>
          <w:rFonts w:eastAsia="Times New Roman"/>
          <w:lang w:eastAsia="ru-RU"/>
        </w:rPr>
        <w:t>6класс- 170ч</w:t>
      </w:r>
      <w:r w:rsidR="009D60E1" w:rsidRPr="006A752E">
        <w:rPr>
          <w:rFonts w:eastAsia="Times New Roman"/>
          <w:lang w:eastAsia="ru-RU"/>
        </w:rPr>
        <w:t>.</w:t>
      </w:r>
    </w:p>
    <w:p w:rsidR="009D60E1" w:rsidRPr="006A752E" w:rsidRDefault="009D60E1" w:rsidP="006A752E">
      <w:pPr>
        <w:pStyle w:val="a3"/>
        <w:suppressAutoHyphens w:val="0"/>
        <w:autoSpaceDE w:val="0"/>
        <w:adjustRightInd w:val="0"/>
        <w:spacing w:after="160" w:line="276" w:lineRule="auto"/>
        <w:ind w:left="33"/>
        <w:contextualSpacing/>
        <w:jc w:val="both"/>
        <w:rPr>
          <w:rFonts w:eastAsia="Times New Roman"/>
          <w:lang w:eastAsia="ru-RU"/>
        </w:rPr>
      </w:pPr>
      <w:r w:rsidRPr="006A752E">
        <w:rPr>
          <w:rFonts w:eastAsia="Times New Roman"/>
          <w:lang w:eastAsia="ru-RU"/>
        </w:rPr>
        <w:t>Целью изучения предмета «Математика» в 5-6классах является формирование представлений о математике, как части общечеловече</w:t>
      </w:r>
      <w:r w:rsidRPr="006A752E">
        <w:rPr>
          <w:rFonts w:eastAsia="Times New Roman"/>
          <w:lang w:eastAsia="ru-RU"/>
        </w:rPr>
        <w:softHyphen/>
        <w:t>ской культуры, о значимости математики в раз</w:t>
      </w:r>
      <w:r w:rsidRPr="006A752E">
        <w:rPr>
          <w:rFonts w:eastAsia="Times New Roman"/>
          <w:lang w:eastAsia="ru-RU"/>
        </w:rPr>
        <w:softHyphen/>
        <w:t>витии цивилизации и современ</w:t>
      </w:r>
      <w:r w:rsidRPr="006A752E">
        <w:rPr>
          <w:rFonts w:eastAsia="Times New Roman"/>
          <w:lang w:eastAsia="ru-RU"/>
        </w:rPr>
        <w:softHyphen/>
        <w:t>ного общества; развитие логического и критического мышления, куль</w:t>
      </w:r>
      <w:r w:rsidRPr="006A752E">
        <w:rPr>
          <w:rFonts w:eastAsia="Times New Roman"/>
          <w:lang w:eastAsia="ru-RU"/>
        </w:rPr>
        <w:softHyphen/>
        <w:t>туры речи, способно</w:t>
      </w:r>
      <w:r w:rsidRPr="006A752E">
        <w:rPr>
          <w:rFonts w:eastAsia="Times New Roman"/>
          <w:lang w:eastAsia="ru-RU"/>
        </w:rPr>
        <w:softHyphen/>
        <w:t>сти к умствен</w:t>
      </w:r>
      <w:r w:rsidRPr="006A752E">
        <w:rPr>
          <w:rFonts w:eastAsia="Times New Roman"/>
          <w:lang w:eastAsia="ru-RU"/>
        </w:rPr>
        <w:softHyphen/>
        <w:t>ному эксперименту.</w:t>
      </w:r>
    </w:p>
    <w:p w:rsidR="009D60E1" w:rsidRPr="006A752E" w:rsidRDefault="009D60E1" w:rsidP="006A752E">
      <w:pPr>
        <w:pStyle w:val="a3"/>
        <w:suppressAutoHyphens w:val="0"/>
        <w:autoSpaceDE w:val="0"/>
        <w:adjustRightInd w:val="0"/>
        <w:spacing w:after="160" w:line="276" w:lineRule="auto"/>
        <w:ind w:left="33"/>
        <w:contextualSpacing/>
        <w:jc w:val="both"/>
        <w:rPr>
          <w:rFonts w:eastAsia="Times New Roman"/>
          <w:lang w:eastAsia="ru-RU"/>
        </w:rPr>
      </w:pPr>
      <w:r w:rsidRPr="006A752E">
        <w:rPr>
          <w:rFonts w:eastAsia="Times New Roman"/>
          <w:lang w:eastAsia="ru-RU"/>
        </w:rPr>
        <w:t xml:space="preserve">По </w:t>
      </w:r>
      <w:r w:rsidRPr="000F600B">
        <w:rPr>
          <w:rFonts w:eastAsia="Times New Roman"/>
          <w:b/>
          <w:lang w:eastAsia="ru-RU"/>
        </w:rPr>
        <w:t>алгебре 7-9</w:t>
      </w:r>
      <w:r w:rsidRPr="006A752E">
        <w:rPr>
          <w:rFonts w:eastAsia="Times New Roman"/>
          <w:lang w:eastAsia="ru-RU"/>
        </w:rPr>
        <w:t xml:space="preserve"> авторская программа по алгебре И.И. Мордковича и др. (М.: Мнемозина. Для реализации рабочей программы используется учебник автора</w:t>
      </w:r>
      <w:r w:rsidR="0066725B" w:rsidRPr="0066725B">
        <w:rPr>
          <w:rFonts w:eastAsia="Times New Roman"/>
          <w:lang w:eastAsia="ru-RU"/>
        </w:rPr>
        <w:t xml:space="preserve"> Мордкович А. Г. Алгебра 7 кл. Ч. 1.,Ч.2. Мнемозина 2014.</w:t>
      </w:r>
    </w:p>
    <w:p w:rsidR="009D60E1" w:rsidRPr="006A752E" w:rsidRDefault="009D60E1" w:rsidP="006A752E">
      <w:pPr>
        <w:pStyle w:val="a3"/>
        <w:suppressAutoHyphens w:val="0"/>
        <w:autoSpaceDE w:val="0"/>
        <w:adjustRightInd w:val="0"/>
        <w:spacing w:after="160" w:line="276" w:lineRule="auto"/>
        <w:ind w:left="33"/>
        <w:contextualSpacing/>
        <w:jc w:val="both"/>
        <w:rPr>
          <w:rFonts w:eastAsia="Times New Roman"/>
          <w:lang w:eastAsia="ru-RU"/>
        </w:rPr>
      </w:pPr>
      <w:r w:rsidRPr="006A752E">
        <w:rPr>
          <w:rFonts w:eastAsia="Times New Roman"/>
          <w:lang w:eastAsia="ru-RU"/>
        </w:rPr>
        <w:t xml:space="preserve">На изучение </w:t>
      </w:r>
      <w:r w:rsidRPr="000F600B">
        <w:rPr>
          <w:rFonts w:eastAsia="Times New Roman"/>
          <w:lang w:eastAsia="ru-RU"/>
        </w:rPr>
        <w:t>алгебры</w:t>
      </w:r>
      <w:r w:rsidRPr="006A752E">
        <w:rPr>
          <w:rFonts w:eastAsia="Times New Roman"/>
          <w:lang w:eastAsia="ru-RU"/>
        </w:rPr>
        <w:t xml:space="preserve"> в основной школе выделяется</w:t>
      </w:r>
      <w:r w:rsidR="0066725B">
        <w:rPr>
          <w:rFonts w:eastAsia="Times New Roman"/>
          <w:lang w:val="ru-RU" w:eastAsia="ru-RU"/>
        </w:rPr>
        <w:t xml:space="preserve"> 306ч, </w:t>
      </w:r>
      <w:r w:rsidRPr="006A752E">
        <w:rPr>
          <w:rFonts w:eastAsia="Times New Roman"/>
          <w:lang w:eastAsia="ru-RU"/>
        </w:rPr>
        <w:t xml:space="preserve"> по 102ч в каждом классе. Целью изучения «Алгебры» в  7-9 классах является: формирование представлений о математике, как части общечеловеческой культуры, о значимости математики в развитии цивилизации и современного общества. Развитие представлений о математике, как форме описания и методе познания действительности. Создание условий для приобретения первоначального опыта математического моделирования;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9D60E1" w:rsidRPr="0066725B" w:rsidRDefault="009D60E1" w:rsidP="006A752E">
      <w:pPr>
        <w:pStyle w:val="a3"/>
        <w:suppressAutoHyphens w:val="0"/>
        <w:autoSpaceDE w:val="0"/>
        <w:adjustRightInd w:val="0"/>
        <w:spacing w:after="160" w:line="276" w:lineRule="auto"/>
        <w:ind w:left="33"/>
        <w:contextualSpacing/>
        <w:jc w:val="both"/>
        <w:rPr>
          <w:rFonts w:eastAsia="Times New Roman"/>
          <w:lang w:val="ru-RU" w:eastAsia="ru-RU"/>
        </w:rPr>
      </w:pPr>
      <w:r w:rsidRPr="006A752E">
        <w:rPr>
          <w:rFonts w:eastAsia="Times New Roman"/>
          <w:lang w:eastAsia="ru-RU"/>
        </w:rPr>
        <w:t xml:space="preserve">По </w:t>
      </w:r>
      <w:r w:rsidRPr="000F600B">
        <w:rPr>
          <w:rFonts w:eastAsia="Times New Roman"/>
          <w:b/>
          <w:lang w:eastAsia="ru-RU"/>
        </w:rPr>
        <w:t>геометрии</w:t>
      </w:r>
      <w:r w:rsidRPr="006A752E">
        <w:rPr>
          <w:rFonts w:eastAsia="Times New Roman"/>
          <w:lang w:eastAsia="ru-RU"/>
        </w:rPr>
        <w:t xml:space="preserve"> авторская программа Л.С. Атанасяна</w:t>
      </w:r>
      <w:r w:rsidR="0066725B" w:rsidRPr="0066725B">
        <w:rPr>
          <w:rFonts w:eastAsia="Times New Roman"/>
          <w:lang w:eastAsia="ru-RU"/>
        </w:rPr>
        <w:t>.</w:t>
      </w:r>
      <w:r w:rsidRPr="006A752E">
        <w:rPr>
          <w:rFonts w:eastAsia="Times New Roman"/>
          <w:lang w:eastAsia="ru-RU"/>
        </w:rPr>
        <w:t xml:space="preserve"> Для реализации рабочей программы используется учебник автора</w:t>
      </w:r>
      <w:r w:rsidR="0066725B" w:rsidRPr="0066725B">
        <w:rPr>
          <w:rFonts w:eastAsia="Times New Roman"/>
          <w:lang w:eastAsia="ru-RU"/>
        </w:rPr>
        <w:t xml:space="preserve"> Атанасян Л.С. Геометрия 7-8-9. Просвещение 2014</w:t>
      </w:r>
      <w:r w:rsidR="0066725B">
        <w:rPr>
          <w:rFonts w:eastAsia="Times New Roman"/>
          <w:lang w:val="ru-RU" w:eastAsia="ru-RU"/>
        </w:rPr>
        <w:t>.</w:t>
      </w:r>
    </w:p>
    <w:p w:rsidR="009D60E1" w:rsidRPr="0066725B" w:rsidRDefault="009D60E1" w:rsidP="0066725B">
      <w:pPr>
        <w:pStyle w:val="a3"/>
        <w:suppressAutoHyphens w:val="0"/>
        <w:autoSpaceDE w:val="0"/>
        <w:adjustRightInd w:val="0"/>
        <w:spacing w:after="160" w:line="276" w:lineRule="auto"/>
        <w:ind w:left="33"/>
        <w:contextualSpacing/>
        <w:jc w:val="both"/>
        <w:rPr>
          <w:rFonts w:eastAsia="Times New Roman"/>
          <w:lang w:eastAsia="ru-RU"/>
        </w:rPr>
      </w:pPr>
      <w:r w:rsidRPr="0066725B">
        <w:rPr>
          <w:rFonts w:eastAsia="Times New Roman"/>
          <w:lang w:eastAsia="ru-RU"/>
        </w:rPr>
        <w:t>На изучение геометрии в основной школе  7-9 классы</w:t>
      </w:r>
      <w:r w:rsidR="0066725B">
        <w:rPr>
          <w:rFonts w:eastAsia="Times New Roman"/>
          <w:lang w:val="ru-RU" w:eastAsia="ru-RU"/>
        </w:rPr>
        <w:t xml:space="preserve"> </w:t>
      </w:r>
      <w:r w:rsidR="0066725B" w:rsidRPr="0066725B">
        <w:rPr>
          <w:rFonts w:eastAsia="Times New Roman"/>
          <w:lang w:eastAsia="ru-RU"/>
        </w:rPr>
        <w:t>выделяется</w:t>
      </w:r>
      <w:r w:rsidR="0066725B">
        <w:rPr>
          <w:rFonts w:eastAsia="Times New Roman"/>
          <w:lang w:val="ru-RU" w:eastAsia="ru-RU"/>
        </w:rPr>
        <w:t xml:space="preserve"> 204ч, </w:t>
      </w:r>
      <w:r w:rsidRPr="0066725B">
        <w:rPr>
          <w:rFonts w:eastAsia="Times New Roman"/>
          <w:lang w:eastAsia="ru-RU"/>
        </w:rPr>
        <w:t>по 68ч</w:t>
      </w:r>
      <w:r w:rsidR="0066725B">
        <w:rPr>
          <w:rFonts w:eastAsia="Times New Roman"/>
          <w:lang w:eastAsia="ru-RU"/>
        </w:rPr>
        <w:t xml:space="preserve"> в каждом классе.</w:t>
      </w:r>
      <w:r w:rsidRPr="0066725B">
        <w:rPr>
          <w:rFonts w:eastAsia="Times New Roman"/>
          <w:lang w:eastAsia="ru-RU"/>
        </w:rPr>
        <w:t xml:space="preserve"> Цель изучения «Геометрии»: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  <w:r w:rsidR="0066725B">
        <w:rPr>
          <w:rFonts w:eastAsia="Times New Roman"/>
          <w:lang w:val="ru-RU" w:eastAsia="ru-RU"/>
        </w:rPr>
        <w:t xml:space="preserve"> </w:t>
      </w:r>
      <w:r w:rsidRPr="0066725B">
        <w:rPr>
          <w:rFonts w:eastAsia="Times New Roman"/>
          <w:lang w:eastAsia="ru-RU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жизни.</w:t>
      </w:r>
    </w:p>
    <w:p w:rsidR="009D60E1" w:rsidRPr="0066725B" w:rsidRDefault="009D60E1" w:rsidP="0066725B">
      <w:pPr>
        <w:pStyle w:val="a3"/>
        <w:suppressAutoHyphens w:val="0"/>
        <w:autoSpaceDE w:val="0"/>
        <w:adjustRightInd w:val="0"/>
        <w:spacing w:after="160" w:line="276" w:lineRule="auto"/>
        <w:ind w:left="33"/>
        <w:contextualSpacing/>
        <w:jc w:val="both"/>
        <w:rPr>
          <w:rFonts w:eastAsia="Times New Roman"/>
          <w:lang w:eastAsia="ru-RU"/>
        </w:rPr>
      </w:pPr>
      <w:r w:rsidRPr="0066725B">
        <w:rPr>
          <w:rFonts w:eastAsia="Times New Roman"/>
          <w:lang w:eastAsia="ru-RU"/>
        </w:rPr>
        <w:t xml:space="preserve">По </w:t>
      </w:r>
      <w:r w:rsidRPr="000F600B">
        <w:rPr>
          <w:rFonts w:eastAsia="Times New Roman"/>
          <w:b/>
          <w:lang w:eastAsia="ru-RU"/>
        </w:rPr>
        <w:t>информатике</w:t>
      </w:r>
      <w:r w:rsidRPr="0066725B">
        <w:rPr>
          <w:rFonts w:eastAsia="Times New Roman"/>
          <w:lang w:eastAsia="ru-RU"/>
        </w:rPr>
        <w:t xml:space="preserve"> авторская программа по информатике и ИКТ </w:t>
      </w:r>
      <w:r w:rsidR="0066725B">
        <w:rPr>
          <w:rFonts w:eastAsia="Times New Roman"/>
          <w:lang w:eastAsia="ru-RU"/>
        </w:rPr>
        <w:t xml:space="preserve">Л.Л. Босовой. </w:t>
      </w:r>
      <w:r w:rsidRPr="0066725B">
        <w:rPr>
          <w:rFonts w:eastAsia="Times New Roman"/>
          <w:lang w:eastAsia="ru-RU"/>
        </w:rPr>
        <w:t>авторская программа общеобразовательных учреждений «Информатика», авторы Л. Л. Босова, А. Ю. Босова, «БИНОМ. Лаборатория знаний». Для реализации рабочей программы используется учебник автора</w:t>
      </w:r>
      <w:r w:rsidR="0066725B">
        <w:rPr>
          <w:rFonts w:eastAsia="Times New Roman"/>
          <w:lang w:val="ru-RU" w:eastAsia="ru-RU"/>
        </w:rPr>
        <w:t xml:space="preserve"> Л.Л.Басова. </w:t>
      </w:r>
      <w:r w:rsidRPr="0066725B">
        <w:rPr>
          <w:rFonts w:eastAsia="Times New Roman"/>
          <w:lang w:eastAsia="ru-RU"/>
        </w:rPr>
        <w:t>На изучение информатики в основной школе выделяется</w:t>
      </w:r>
      <w:r w:rsidR="0066725B">
        <w:rPr>
          <w:rFonts w:eastAsia="Times New Roman"/>
          <w:lang w:val="ru-RU" w:eastAsia="ru-RU"/>
        </w:rPr>
        <w:t xml:space="preserve"> 136 ч, 7 кл-34, 8 кл-з4, 9 кл-68ч.</w:t>
      </w:r>
      <w:r w:rsidRPr="0066725B">
        <w:rPr>
          <w:rFonts w:eastAsia="Times New Roman"/>
          <w:lang w:eastAsia="ru-RU"/>
        </w:rPr>
        <w:t xml:space="preserve"> Цели изучения информатики: </w:t>
      </w:r>
    </w:p>
    <w:p w:rsidR="009D60E1" w:rsidRPr="0066725B" w:rsidRDefault="009D60E1" w:rsidP="0066725B">
      <w:pPr>
        <w:pStyle w:val="a3"/>
        <w:suppressAutoHyphens w:val="0"/>
        <w:autoSpaceDE w:val="0"/>
        <w:adjustRightInd w:val="0"/>
        <w:spacing w:after="160" w:line="276" w:lineRule="auto"/>
        <w:ind w:left="33"/>
        <w:contextualSpacing/>
        <w:jc w:val="both"/>
        <w:rPr>
          <w:rFonts w:eastAsia="Times New Roman"/>
          <w:lang w:eastAsia="ru-RU"/>
        </w:rPr>
      </w:pPr>
      <w:r w:rsidRPr="0066725B">
        <w:rPr>
          <w:rFonts w:eastAsia="Times New Roman"/>
          <w:lang w:eastAsia="ru-RU"/>
        </w:rPr>
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:rsidR="009D60E1" w:rsidRPr="0066725B" w:rsidRDefault="009D60E1" w:rsidP="0066725B">
      <w:pPr>
        <w:pStyle w:val="a3"/>
        <w:suppressAutoHyphens w:val="0"/>
        <w:autoSpaceDE w:val="0"/>
        <w:adjustRightInd w:val="0"/>
        <w:spacing w:after="160" w:line="276" w:lineRule="auto"/>
        <w:ind w:left="33"/>
        <w:contextualSpacing/>
        <w:jc w:val="both"/>
        <w:rPr>
          <w:rFonts w:eastAsia="Times New Roman"/>
          <w:lang w:eastAsia="ru-RU"/>
        </w:rPr>
      </w:pPr>
      <w:r w:rsidRPr="0066725B">
        <w:rPr>
          <w:rFonts w:eastAsia="Times New Roman"/>
          <w:lang w:eastAsia="ru-RU"/>
        </w:rPr>
        <w:lastRenderedPageBreak/>
        <w:t>формирование целостного мировоззрения, соответствую</w:t>
      </w:r>
      <w:r w:rsidRPr="0066725B">
        <w:rPr>
          <w:rFonts w:eastAsia="Times New Roman"/>
          <w:lang w:eastAsia="ru-RU"/>
        </w:rPr>
        <w:softHyphen/>
        <w:t>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мире.</w:t>
      </w:r>
      <w:r w:rsidR="007B0DFD">
        <w:rPr>
          <w:rFonts w:eastAsia="Times New Roman"/>
          <w:lang w:val="ru-RU" w:eastAsia="ru-RU"/>
        </w:rPr>
        <w:t xml:space="preserve"> </w:t>
      </w:r>
      <w:r w:rsidR="0066725B">
        <w:rPr>
          <w:rFonts w:eastAsia="Times New Roman"/>
          <w:lang w:val="ru-RU" w:eastAsia="ru-RU"/>
        </w:rPr>
        <w:t>Р</w:t>
      </w:r>
      <w:r w:rsidRPr="0066725B">
        <w:rPr>
          <w:rFonts w:eastAsia="Times New Roman"/>
          <w:lang w:eastAsia="ru-RU"/>
        </w:rPr>
        <w:t>азвитие общеучебных умений и навыков на основе средств и методов информатики и ИКТ, в том числе овладению умениями работать с различными видами информации, само</w:t>
      </w:r>
      <w:r w:rsidRPr="0066725B">
        <w:rPr>
          <w:rFonts w:eastAsia="Times New Roman"/>
          <w:lang w:eastAsia="ru-RU"/>
        </w:rPr>
        <w:softHyphen/>
        <w:t>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9D60E1" w:rsidRPr="0066725B" w:rsidRDefault="009D60E1" w:rsidP="0066725B">
      <w:pPr>
        <w:pStyle w:val="a3"/>
        <w:suppressAutoHyphens w:val="0"/>
        <w:autoSpaceDE w:val="0"/>
        <w:adjustRightInd w:val="0"/>
        <w:spacing w:after="160" w:line="276" w:lineRule="auto"/>
        <w:ind w:left="33"/>
        <w:contextualSpacing/>
        <w:jc w:val="both"/>
        <w:rPr>
          <w:rFonts w:eastAsia="Times New Roman"/>
          <w:lang w:eastAsia="ru-RU"/>
        </w:rPr>
      </w:pPr>
      <w:r w:rsidRPr="0066725B">
        <w:rPr>
          <w:rFonts w:eastAsia="Times New Roman"/>
          <w:lang w:eastAsia="ru-RU"/>
        </w:rPr>
        <w:t>целенаправленное формирование таких общеучебных понятий, как «объект», «система», «модель», «алгоритм» и др.</w:t>
      </w:r>
    </w:p>
    <w:p w:rsidR="009D60E1" w:rsidRPr="0066725B" w:rsidRDefault="009D60E1" w:rsidP="00F758F6">
      <w:pPr>
        <w:pStyle w:val="a3"/>
        <w:suppressAutoHyphens w:val="0"/>
        <w:autoSpaceDE w:val="0"/>
        <w:adjustRightInd w:val="0"/>
        <w:spacing w:line="276" w:lineRule="auto"/>
        <w:ind w:left="33"/>
        <w:contextualSpacing/>
        <w:jc w:val="both"/>
        <w:rPr>
          <w:rFonts w:eastAsia="Times New Roman"/>
          <w:lang w:eastAsia="ru-RU"/>
        </w:rPr>
      </w:pPr>
      <w:r w:rsidRPr="0066725B">
        <w:rPr>
          <w:rFonts w:eastAsia="Times New Roman"/>
          <w:lang w:eastAsia="ru-RU"/>
        </w:rPr>
        <w:t xml:space="preserve">По </w:t>
      </w:r>
      <w:r w:rsidRPr="000F600B">
        <w:rPr>
          <w:rFonts w:eastAsia="Times New Roman"/>
          <w:b/>
          <w:lang w:eastAsia="ru-RU"/>
        </w:rPr>
        <w:t>географии</w:t>
      </w:r>
      <w:r w:rsidRPr="0066725B">
        <w:rPr>
          <w:rFonts w:eastAsia="Times New Roman"/>
          <w:lang w:eastAsia="ru-RU"/>
        </w:rPr>
        <w:t xml:space="preserve"> авторская программа по курсу "География" для 5-9 классов под редакцией Е.М. Домогацких, М. "Русское слово" 2014, рекомендованного Министерством образования и науки Российской Федерации.</w:t>
      </w:r>
    </w:p>
    <w:p w:rsidR="00F758F6" w:rsidRDefault="009D60E1" w:rsidP="00F758F6">
      <w:pPr>
        <w:spacing w:after="0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6725B">
        <w:rPr>
          <w:rFonts w:ascii="Times New Roman" w:eastAsia="Times New Roman" w:hAnsi="Times New Roman" w:cs="Tahoma"/>
          <w:sz w:val="24"/>
          <w:szCs w:val="24"/>
          <w:lang w:eastAsia="ru-RU"/>
        </w:rPr>
        <w:t>Для реализации</w:t>
      </w:r>
      <w:r w:rsidRPr="0066725B">
        <w:rPr>
          <w:rFonts w:eastAsia="Times New Roman"/>
          <w:lang w:eastAsia="ru-RU"/>
        </w:rPr>
        <w:t xml:space="preserve"> </w:t>
      </w:r>
      <w:r w:rsidRPr="0066725B">
        <w:rPr>
          <w:rFonts w:ascii="Times New Roman" w:eastAsia="Times New Roman" w:hAnsi="Times New Roman" w:cs="Tahoma"/>
          <w:sz w:val="24"/>
          <w:szCs w:val="24"/>
          <w:lang w:eastAsia="ru-RU"/>
        </w:rPr>
        <w:t>рабочей программы используется учебник автор</w:t>
      </w:r>
      <w:r w:rsidR="00F758F6">
        <w:rPr>
          <w:rFonts w:ascii="Times New Roman" w:eastAsia="Times New Roman" w:hAnsi="Times New Roman" w:cs="Tahoma"/>
          <w:sz w:val="24"/>
          <w:szCs w:val="24"/>
          <w:lang w:eastAsia="ru-RU"/>
        </w:rPr>
        <w:t>ов</w:t>
      </w:r>
    </w:p>
    <w:p w:rsidR="0066725B" w:rsidRPr="00F758F6" w:rsidRDefault="00F758F6" w:rsidP="00F758F6">
      <w:pPr>
        <w:spacing w:after="0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758F6">
        <w:rPr>
          <w:rFonts w:ascii="Times New Roman" w:eastAsia="Times New Roman" w:hAnsi="Times New Roman" w:cs="Tahoma"/>
          <w:sz w:val="24"/>
          <w:szCs w:val="24"/>
          <w:lang w:eastAsia="ru-RU"/>
        </w:rPr>
        <w:t>Домогацких Е. М.</w:t>
      </w:r>
      <w:r w:rsidRPr="00F758F6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>География. Начальный курс.</w:t>
      </w:r>
      <w:r w:rsidRPr="00F758F6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>Русское слово 2014</w:t>
      </w:r>
    </w:p>
    <w:p w:rsidR="00F758F6" w:rsidRPr="00F758F6" w:rsidRDefault="00F758F6" w:rsidP="00F758F6">
      <w:pPr>
        <w:spacing w:after="0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758F6">
        <w:rPr>
          <w:rFonts w:ascii="Times New Roman" w:eastAsia="Times New Roman" w:hAnsi="Times New Roman" w:cs="Tahoma"/>
          <w:sz w:val="24"/>
          <w:szCs w:val="24"/>
          <w:lang w:eastAsia="ru-RU"/>
        </w:rPr>
        <w:t>Домогацких Е. М. Алексеевский Н.И. География 6.</w:t>
      </w:r>
      <w:r w:rsidRPr="00F758F6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>Русское слово 2014</w:t>
      </w:r>
    </w:p>
    <w:p w:rsidR="00F758F6" w:rsidRPr="00F758F6" w:rsidRDefault="00F758F6" w:rsidP="00F758F6">
      <w:pPr>
        <w:spacing w:after="0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758F6">
        <w:rPr>
          <w:rFonts w:ascii="Times New Roman" w:eastAsia="Times New Roman" w:hAnsi="Times New Roman" w:cs="Tahoma"/>
          <w:sz w:val="24"/>
          <w:szCs w:val="24"/>
          <w:lang w:eastAsia="ru-RU"/>
        </w:rPr>
        <w:t>Домогацких Е. М. Алексеевский Н. И. География. Материки и океаны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Pr="00F758F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Учебник 7 кл.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F758F6">
        <w:rPr>
          <w:rFonts w:ascii="Times New Roman" w:eastAsia="Times New Roman" w:hAnsi="Times New Roman" w:cs="Tahoma"/>
          <w:sz w:val="24"/>
          <w:szCs w:val="24"/>
          <w:lang w:eastAsia="ru-RU"/>
        </w:rPr>
        <w:t>В 2-ух ч.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F758F6">
        <w:rPr>
          <w:rFonts w:ascii="Times New Roman" w:eastAsia="Times New Roman" w:hAnsi="Times New Roman" w:cs="Tahoma"/>
          <w:sz w:val="24"/>
          <w:szCs w:val="24"/>
          <w:lang w:eastAsia="ru-RU"/>
        </w:rPr>
        <w:t>Русское слово 2014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66725B" w:rsidRPr="00F758F6" w:rsidRDefault="0066725B" w:rsidP="00F758F6">
      <w:pPr>
        <w:spacing w:after="0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758F6">
        <w:rPr>
          <w:rFonts w:ascii="Times New Roman" w:eastAsia="Times New Roman" w:hAnsi="Times New Roman" w:cs="Tahoma"/>
          <w:sz w:val="24"/>
          <w:szCs w:val="24"/>
          <w:lang w:eastAsia="ru-RU"/>
        </w:rPr>
        <w:t>Домогацких Е. М.</w:t>
      </w:r>
      <w:r w:rsidRPr="00F758F6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>География 8 кл. Русское слово 2014</w:t>
      </w:r>
    </w:p>
    <w:p w:rsidR="009D60E1" w:rsidRPr="0066725B" w:rsidRDefault="0066725B" w:rsidP="00F758F6">
      <w:pPr>
        <w:spacing w:after="0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758F6">
        <w:rPr>
          <w:rFonts w:ascii="Times New Roman" w:eastAsia="Times New Roman" w:hAnsi="Times New Roman" w:cs="Tahoma"/>
          <w:sz w:val="24"/>
          <w:szCs w:val="24"/>
          <w:lang w:eastAsia="ru-RU"/>
        </w:rPr>
        <w:t>Домогацких Е. М. Алексеевский Н. И. География 9 кл.</w:t>
      </w:r>
      <w:r w:rsidR="00F758F6" w:rsidRPr="00F758F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Русское слово 2014</w:t>
      </w:r>
      <w:r w:rsidR="00F758F6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9D60E1" w:rsidRPr="0066725B" w:rsidRDefault="009D60E1" w:rsidP="005658C4">
      <w:pPr>
        <w:pStyle w:val="a3"/>
        <w:suppressAutoHyphens w:val="0"/>
        <w:autoSpaceDE w:val="0"/>
        <w:adjustRightInd w:val="0"/>
        <w:spacing w:line="276" w:lineRule="auto"/>
        <w:ind w:left="33"/>
        <w:contextualSpacing/>
        <w:jc w:val="both"/>
        <w:rPr>
          <w:rFonts w:eastAsia="Times New Roman"/>
          <w:lang w:eastAsia="ru-RU"/>
        </w:rPr>
      </w:pPr>
      <w:r w:rsidRPr="0066725B">
        <w:rPr>
          <w:rFonts w:eastAsia="Times New Roman"/>
          <w:lang w:eastAsia="ru-RU"/>
        </w:rPr>
        <w:t xml:space="preserve">На изучение географии в основной школе выделяется </w:t>
      </w:r>
      <w:r w:rsidR="00F758F6">
        <w:rPr>
          <w:rFonts w:eastAsia="Times New Roman"/>
          <w:lang w:val="ru-RU" w:eastAsia="ru-RU"/>
        </w:rPr>
        <w:t>272ч:</w:t>
      </w:r>
      <w:r w:rsidRPr="0066725B">
        <w:rPr>
          <w:rFonts w:eastAsia="Times New Roman"/>
          <w:lang w:eastAsia="ru-RU"/>
        </w:rPr>
        <w:t xml:space="preserve"> 5класс-34ч, 6класс-34ч, 7класс-68ч, 8класс-68ч, 9класс-68ч. Цель изучения «Географии» - ознокомление учащихся с основными понятиями и закономерностями науки географии: формирование географической культуры личности и обучение географическому языку; формирование умения использовать источники географической информации, прежде всего географические карты; сформировать знания о земных оболочках: атмосфере, гидросфере, литосфере, биосфере. сформировать целостный географический образ своей Родины; дать представление об особенностях природы, населения и хозяйства нашей Родины;сформировать образ нашего государства как объекта мирового сообщества, дать представление о роли России в мире;воспитывать патриотическое отношение на основе познания своего родного края, его истории, культуры; понимания его роли и места в жизни страны и мира в целом; создать у учащихся представление о разнообразии природных условий нашей планеты, о специфике природы и населения материков, их единстве и общих закономерностях развития.</w:t>
      </w:r>
    </w:p>
    <w:p w:rsidR="009D60E1" w:rsidRDefault="009D60E1" w:rsidP="005658C4">
      <w:pPr>
        <w:pStyle w:val="Standard"/>
        <w:rPr>
          <w:rFonts w:eastAsia="Times New Roman" w:cs="Times New Roman"/>
          <w:lang w:eastAsia="ru-RU"/>
        </w:rPr>
      </w:pPr>
      <w:r w:rsidRPr="00F758F6">
        <w:rPr>
          <w:rFonts w:eastAsia="Times New Roman" w:cs="Times New Roman"/>
          <w:lang w:eastAsia="ru-RU"/>
        </w:rPr>
        <w:t xml:space="preserve">По </w:t>
      </w:r>
      <w:r w:rsidRPr="005658C4">
        <w:rPr>
          <w:rFonts w:eastAsia="Times New Roman" w:cs="Times New Roman"/>
          <w:b/>
          <w:lang w:eastAsia="ru-RU"/>
        </w:rPr>
        <w:t>физике</w:t>
      </w:r>
      <w:r w:rsidRPr="00F758F6">
        <w:rPr>
          <w:rFonts w:eastAsia="Times New Roman" w:cs="Times New Roman"/>
          <w:lang w:eastAsia="ru-RU"/>
        </w:rPr>
        <w:t xml:space="preserve"> </w:t>
      </w:r>
      <w:r w:rsidRPr="00F758F6">
        <w:rPr>
          <w:rFonts w:eastAsia="Times New Roman" w:cs="Times New Roman"/>
          <w:kern w:val="0"/>
          <w:lang w:val="ru-RU" w:eastAsia="ru-RU" w:bidi="ar-SA"/>
        </w:rPr>
        <w:t>авторская программа</w:t>
      </w:r>
      <w:r w:rsidR="00F758F6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758F6">
        <w:rPr>
          <w:rFonts w:eastAsia="Times New Roman" w:cs="Times New Roman"/>
          <w:lang w:eastAsia="ru-RU"/>
        </w:rPr>
        <w:t>Е.М. Гутник, А.В. Перышкин. Физика, 7-9 классы. -  М: Дрофа. Для реализации</w:t>
      </w:r>
      <w:r w:rsidRPr="00F758F6">
        <w:rPr>
          <w:rFonts w:cs="Times New Roman"/>
        </w:rPr>
        <w:t xml:space="preserve"> </w:t>
      </w:r>
      <w:r w:rsidRPr="00F758F6">
        <w:rPr>
          <w:rFonts w:eastAsia="Times New Roman" w:cs="Times New Roman"/>
          <w:lang w:eastAsia="ru-RU"/>
        </w:rPr>
        <w:t>рабочей прогр</w:t>
      </w:r>
      <w:r w:rsidR="00F758F6">
        <w:rPr>
          <w:rFonts w:eastAsia="Times New Roman" w:cs="Times New Roman"/>
          <w:lang w:eastAsia="ru-RU"/>
        </w:rPr>
        <w:t>аммы используется учебник авторов</w:t>
      </w:r>
    </w:p>
    <w:p w:rsidR="00F758F6" w:rsidRDefault="00F758F6" w:rsidP="00F758F6">
      <w:pPr>
        <w:pStyle w:val="Standard"/>
        <w:rPr>
          <w:rFonts w:eastAsia="Times New Roman" w:cs="Times New Roman"/>
          <w:lang w:val="ru-RU" w:eastAsia="ru-RU"/>
        </w:rPr>
      </w:pPr>
      <w:r w:rsidRPr="00F758F6">
        <w:rPr>
          <w:rFonts w:eastAsia="Times New Roman" w:cs="Times New Roman"/>
          <w:lang w:eastAsia="ru-RU"/>
        </w:rPr>
        <w:t>Перышкин А. В. Физика 7 кл.</w:t>
      </w:r>
      <w:r>
        <w:rPr>
          <w:rFonts w:eastAsia="Times New Roman" w:cs="Times New Roman"/>
          <w:lang w:val="ru-RU" w:eastAsia="ru-RU"/>
        </w:rPr>
        <w:t xml:space="preserve">, </w:t>
      </w:r>
      <w:r w:rsidRPr="00F758F6">
        <w:rPr>
          <w:rFonts w:eastAsia="Times New Roman" w:cs="Times New Roman"/>
          <w:lang w:eastAsia="ru-RU"/>
        </w:rPr>
        <w:t xml:space="preserve">Физика </w:t>
      </w:r>
      <w:r>
        <w:rPr>
          <w:rFonts w:eastAsia="Times New Roman" w:cs="Times New Roman"/>
          <w:lang w:val="ru-RU" w:eastAsia="ru-RU"/>
        </w:rPr>
        <w:t>8</w:t>
      </w:r>
      <w:r w:rsidRPr="00F758F6">
        <w:rPr>
          <w:rFonts w:eastAsia="Times New Roman" w:cs="Times New Roman"/>
          <w:lang w:eastAsia="ru-RU"/>
        </w:rPr>
        <w:t xml:space="preserve"> кл.</w:t>
      </w:r>
      <w:r>
        <w:rPr>
          <w:rFonts w:eastAsia="Times New Roman" w:cs="Times New Roman"/>
          <w:lang w:val="ru-RU" w:eastAsia="ru-RU"/>
        </w:rPr>
        <w:t>,</w:t>
      </w:r>
      <w:r w:rsidR="007B0DFD">
        <w:rPr>
          <w:rFonts w:eastAsia="Times New Roman" w:cs="Times New Roman"/>
          <w:lang w:val="ru-RU" w:eastAsia="ru-RU"/>
        </w:rPr>
        <w:t xml:space="preserve"> </w:t>
      </w:r>
      <w:r w:rsidRPr="00F758F6">
        <w:rPr>
          <w:rFonts w:eastAsia="Times New Roman" w:cs="Times New Roman"/>
          <w:lang w:eastAsia="ru-RU"/>
        </w:rPr>
        <w:t>Дрофа 2014</w:t>
      </w:r>
      <w:r>
        <w:rPr>
          <w:rFonts w:eastAsia="Times New Roman" w:cs="Times New Roman"/>
          <w:lang w:val="ru-RU" w:eastAsia="ru-RU"/>
        </w:rPr>
        <w:t>.</w:t>
      </w:r>
    </w:p>
    <w:p w:rsidR="00F758F6" w:rsidRPr="00F758F6" w:rsidRDefault="00F758F6" w:rsidP="00F758F6">
      <w:pPr>
        <w:pStyle w:val="Standard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eastAsia="ru-RU"/>
        </w:rPr>
        <w:t>Перышкин А. В.</w:t>
      </w:r>
      <w:r>
        <w:rPr>
          <w:rFonts w:eastAsia="Times New Roman" w:cs="Times New Roman"/>
          <w:lang w:val="ru-RU" w:eastAsia="ru-RU"/>
        </w:rPr>
        <w:t>, Е.М.Гутник.</w:t>
      </w:r>
      <w:r w:rsidRPr="00F758F6">
        <w:rPr>
          <w:rFonts w:eastAsia="Times New Roman" w:cs="Times New Roman"/>
          <w:lang w:eastAsia="ru-RU"/>
        </w:rPr>
        <w:t xml:space="preserve"> Физика </w:t>
      </w:r>
      <w:r>
        <w:rPr>
          <w:rFonts w:eastAsia="Times New Roman" w:cs="Times New Roman"/>
          <w:lang w:val="ru-RU" w:eastAsia="ru-RU"/>
        </w:rPr>
        <w:t>9</w:t>
      </w:r>
      <w:r w:rsidRPr="00F758F6">
        <w:rPr>
          <w:rFonts w:eastAsia="Times New Roman" w:cs="Times New Roman"/>
          <w:lang w:eastAsia="ru-RU"/>
        </w:rPr>
        <w:t xml:space="preserve"> кл.</w:t>
      </w:r>
      <w:r>
        <w:rPr>
          <w:rFonts w:eastAsia="Times New Roman" w:cs="Times New Roman"/>
          <w:lang w:val="ru-RU" w:eastAsia="ru-RU"/>
        </w:rPr>
        <w:t>,</w:t>
      </w:r>
      <w:r w:rsidR="007B0DFD">
        <w:rPr>
          <w:rFonts w:eastAsia="Times New Roman" w:cs="Times New Roman"/>
          <w:lang w:val="ru-RU" w:eastAsia="ru-RU"/>
        </w:rPr>
        <w:t xml:space="preserve"> </w:t>
      </w:r>
      <w:r w:rsidRPr="00F758F6">
        <w:rPr>
          <w:rFonts w:eastAsia="Times New Roman" w:cs="Times New Roman"/>
          <w:lang w:eastAsia="ru-RU"/>
        </w:rPr>
        <w:t>Дрофа 2014</w:t>
      </w:r>
      <w:r>
        <w:rPr>
          <w:rFonts w:eastAsia="Times New Roman" w:cs="Times New Roman"/>
          <w:lang w:val="ru-RU" w:eastAsia="ru-RU"/>
        </w:rPr>
        <w:t>.</w:t>
      </w:r>
    </w:p>
    <w:p w:rsidR="009D60E1" w:rsidRDefault="009D60E1" w:rsidP="005658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 w:rsidRPr="00F7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физики </w:t>
      </w:r>
      <w:r w:rsidRPr="00F7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школе выделяется </w:t>
      </w:r>
      <w:r w:rsidR="00F758F6">
        <w:rPr>
          <w:rFonts w:ascii="Times New Roman" w:eastAsia="Times New Roman" w:hAnsi="Times New Roman" w:cs="Times New Roman"/>
          <w:sz w:val="24"/>
          <w:szCs w:val="24"/>
          <w:lang w:eastAsia="ru-RU"/>
        </w:rPr>
        <w:t>238ч:</w:t>
      </w:r>
      <w:r w:rsidRPr="00F7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7-8 класс-по 68ч</w:t>
      </w:r>
      <w:r w:rsidR="00F7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58F6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класс-102 ч</w:t>
      </w:r>
      <w:r w:rsidR="00F7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</w:t>
      </w:r>
      <w:r w:rsidRPr="00F758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изучения</w:t>
      </w:r>
      <w:r w:rsidRPr="00F75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58F6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«Физики»:</w:t>
      </w:r>
      <w:r w:rsidR="00F7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учащимися смысла основных научных понятий и законов физики, взаимосвязи между ними;</w:t>
      </w:r>
      <w:r w:rsidR="007B0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учащихся представлений о физической картине мира. Достижение этих целей обеспечивается решением следующих задач: знакомство учащихся с методом научного познания и методами исследования объектов и явлений природы;приобретение учащимися знаний о механических, тепловых, электромагнитных и квантовых явлениях, физических величинах, характеризующих эти явления;формирование у учащихся умений наблюдать природные явления и выполнять </w:t>
      </w:r>
      <w:r w:rsidRPr="00F75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опыты, лабораторные работы и экспериментальные исследования с использованием измерительных приборов, широко применяемых в практической жизни.</w:t>
      </w:r>
    </w:p>
    <w:p w:rsidR="009D60E1" w:rsidRPr="00C41628" w:rsidRDefault="009D60E1" w:rsidP="005658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65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 Габриеляна</w:t>
      </w:r>
      <w:r w:rsid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химии для 8-11 классов общеобразовательных учреждений М: Дрофа.</w:t>
      </w:r>
      <w:r w:rsidRPr="009D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 используется учебник автора</w:t>
      </w:r>
      <w:r w:rsidR="00C41628"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О.С. Габриелян. </w:t>
      </w:r>
      <w:r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</w:t>
      </w:r>
      <w:r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выделяется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68ч</w:t>
      </w:r>
      <w:r w:rsid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классе, всего 136ч.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изучения предмета «Химия»:</w:t>
      </w:r>
      <w:r w:rsid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важнейших знаний об основных понятиях и законах химии, химической символике,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  <w:r w:rsid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  <w:r w:rsid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полученных знаний и умений для безопасного использования веществ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9D60E1" w:rsidRPr="00C41628" w:rsidRDefault="009D60E1" w:rsidP="009D60E1">
      <w:pPr>
        <w:autoSpaceDE w:val="0"/>
        <w:adjustRightInd w:val="0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65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</w:t>
      </w:r>
      <w:r w:rsidR="00E0792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E079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технологии для неделимых 5-7 классов Ю. В.Крупской, В. Д.Симоненко;   в соответствии с требованиями федерального компонента государственного стандарта второго поколения начального общего образования. </w:t>
      </w:r>
    </w:p>
    <w:p w:rsidR="009D60E1" w:rsidRPr="00C41628" w:rsidRDefault="009D60E1" w:rsidP="00C41628">
      <w:pPr>
        <w:autoSpaceDE w:val="0"/>
        <w:adjustRightInd w:val="0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авторсойя программы по</w:t>
      </w:r>
      <w:r w:rsid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информатике и ИКТ Л.Л. Босовой, 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образовательных учреждений «Черчение», авторы: А.Д. Ботвинников, В.Н.</w:t>
      </w:r>
      <w:r w:rsid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Виноградов, И.С. Вышнепольский.</w:t>
      </w:r>
      <w:r w:rsidR="0056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77E"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</w:t>
      </w:r>
      <w:r w:rsidR="00E4377E"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77E"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 использу</w:t>
      </w:r>
      <w:r w:rsidR="00E4377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4377E"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учебник</w:t>
      </w:r>
      <w:r w:rsidR="00E4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Л.Л. Босова, А.Ю. Босова «Информатика 5-6кл.», </w:t>
      </w:r>
      <w:r w:rsidR="00E4377E"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 Ботвинников</w:t>
      </w:r>
      <w:r w:rsidR="00E4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«Черчение»-9 кл, В.Д.Симоненко «Технология» 5-8 кл. </w:t>
      </w:r>
      <w:r w:rsidR="003C122F"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 w:rsidR="003C122F"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</w:t>
      </w:r>
      <w:r w:rsidR="003C12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</w:t>
      </w:r>
      <w:r w:rsidR="003C122F"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выделяется</w:t>
      </w:r>
      <w:r w:rsidR="003C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>238ч:</w:t>
      </w:r>
      <w:r w:rsidR="003C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2F"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>5-7</w:t>
      </w:r>
      <w:r w:rsidR="0056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2F"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3C122F"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68ч,8 класс- 34ч</w:t>
      </w:r>
      <w:r w:rsid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год.</w:t>
      </w:r>
    </w:p>
    <w:p w:rsidR="003C122F" w:rsidRPr="00C41628" w:rsidRDefault="003C122F" w:rsidP="00C41628">
      <w:pPr>
        <w:autoSpaceDE w:val="0"/>
        <w:adjustRightInd w:val="0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технологии для 5-8 класса - программа «Технология» для неделимых 5-8 классов. Программа имеет четкую логическую структуру, включает в себя предметные модули, позволяющие ознакомить учащихся с наиболее распространенными материалами, используемыми в промышленности и быту для изготовления различных изделий, их свойствами и технологией обработки; конкретизирует содержание предметных тем образовательного стандарта, отражает распределение учебных часов по разделам и темам курса, а также рекомендуемую последовательность их изучения с учетом межпредметных и внутрипредметных связей, логики учебного процесса, возрастных особенностей учащихся.</w:t>
      </w:r>
    </w:p>
    <w:p w:rsidR="003C122F" w:rsidRPr="00C41628" w:rsidRDefault="003C122F" w:rsidP="00C41628">
      <w:pPr>
        <w:autoSpaceDE w:val="0"/>
        <w:adjustRightInd w:val="0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Отличием программы, стало введение подраздела «Основы графической грамотности» для 5-6 класса, так же в 5-6 классах введен подраздел «Инфоратика» (1 час в неделю). В 7-8 классах введен подраздел «Черчение» (1 час в неделю). </w:t>
      </w:r>
    </w:p>
    <w:p w:rsidR="003C122F" w:rsidRPr="00C41628" w:rsidRDefault="003C122F" w:rsidP="00E0792E">
      <w:pPr>
        <w:jc w:val="both"/>
        <w:rPr>
          <w:rFonts w:ascii="Times New Roman" w:hAnsi="Times New Roman" w:cs="Times New Roman"/>
          <w:sz w:val="24"/>
          <w:szCs w:val="24"/>
        </w:rPr>
      </w:pP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65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92E" w:rsidRPr="00E079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</w:t>
      </w:r>
      <w:r w:rsidR="00E0792E" w:rsidRPr="001C7A65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E0792E" w:rsidRPr="00E0792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0792E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предметной линии учебников В.Н. Латчука, В.В. Маркова, М.И. Кузнецова и д.р.,- Москва: Дрофа. На изучение </w:t>
      </w:r>
      <w:r w:rsidRPr="00C4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 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выделяется</w:t>
      </w:r>
      <w:r w:rsidR="00E0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136ч: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5-6 классы-по 17ч, 7 класс- 34ч, 8класс -34ч,9 класс - 34ч. </w:t>
      </w:r>
      <w:r w:rsidRPr="00C41628">
        <w:rPr>
          <w:rFonts w:ascii="Times New Roman" w:hAnsi="Times New Roman" w:cs="Times New Roman"/>
          <w:sz w:val="24"/>
          <w:szCs w:val="24"/>
        </w:rPr>
        <w:t>Цель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</w:t>
      </w:r>
      <w:r w:rsidRPr="00C41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792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0792E">
        <w:rPr>
          <w:rFonts w:ascii="Times New Roman" w:hAnsi="Times New Roman" w:cs="Times New Roman"/>
          <w:sz w:val="24"/>
          <w:szCs w:val="24"/>
        </w:rPr>
        <w:t>ОБЖ»-</w:t>
      </w:r>
      <w:r w:rsidRPr="00C41628">
        <w:rPr>
          <w:rFonts w:ascii="Times New Roman" w:hAnsi="Times New Roman" w:cs="Times New Roman"/>
          <w:sz w:val="24"/>
          <w:szCs w:val="24"/>
        </w:rPr>
        <w:t xml:space="preserve"> безопасное поведение учащихся в чрезвычайных ситуациях природного, техногенного и социального характера; понимание каждым учащимся важности сбережения и защиты личного здоровья как индивидуальной и общественной ценности.</w:t>
      </w:r>
    </w:p>
    <w:p w:rsidR="003C122F" w:rsidRPr="00463C04" w:rsidRDefault="003C122F" w:rsidP="00463C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65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изобразительному искусству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</w:t>
      </w:r>
      <w:r w:rsidR="00E0792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E079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Н. Неменского «Изобразительное искусство» 5-7 классы, М., Просвещение.</w:t>
      </w:r>
      <w:r w:rsidR="00E4377E" w:rsidRPr="00E4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77E"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</w:t>
      </w:r>
      <w:r w:rsidR="00E4377E"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77E" w:rsidRPr="0011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 используется учебник</w:t>
      </w:r>
      <w:r w:rsidR="00E4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77E"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Н. Неменского «Изобразительное искусство» 5-7 классы</w:t>
      </w:r>
      <w:r w:rsidR="00E4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изобразительного искусства</w:t>
      </w:r>
      <w:r w:rsidRPr="00C4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>в 5-7 классах основной школе выделяется</w:t>
      </w:r>
      <w:r w:rsidR="0046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C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102ч:</w:t>
      </w:r>
      <w:r w:rsidR="0056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34ч в каждом классе.</w:t>
      </w:r>
      <w:r w:rsidRPr="00C41628">
        <w:rPr>
          <w:rFonts w:ascii="Times New Roman" w:hAnsi="Times New Roman" w:cs="Times New Roman"/>
          <w:color w:val="000000"/>
          <w:sz w:val="24"/>
          <w:szCs w:val="24"/>
        </w:rPr>
        <w:t xml:space="preserve"> Предмет </w:t>
      </w:r>
      <w:r w:rsidRPr="00463C04">
        <w:rPr>
          <w:rFonts w:ascii="Times New Roman" w:hAnsi="Times New Roman" w:cs="Times New Roman"/>
          <w:color w:val="000000"/>
          <w:sz w:val="24"/>
          <w:szCs w:val="24"/>
        </w:rPr>
        <w:t>«Изобразительное искусство»</w:t>
      </w:r>
      <w:r w:rsidRPr="00C41628">
        <w:rPr>
          <w:rFonts w:ascii="Times New Roman" w:hAnsi="Times New Roman" w:cs="Times New Roman"/>
          <w:color w:val="000000"/>
          <w:sz w:val="24"/>
          <w:szCs w:val="24"/>
        </w:rPr>
        <w:t xml:space="preserve"> для обучающихся 5-7 классов содержит дифференцированные требования к результатам освоения и условия её реализации, обеспечивающие удовлетворение образовательных потребностей учащихся. Цель изучения предмета </w:t>
      </w:r>
      <w:r w:rsidRPr="00C4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художественной грамотой; формирование художественного кругозора и приобретение опыта работы в</w:t>
      </w:r>
      <w:r w:rsidRPr="00682F6D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46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463C04" w:rsidRPr="00463C04" w:rsidRDefault="003C122F" w:rsidP="007B0D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565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музыке</w:t>
      </w:r>
      <w:r w:rsidRPr="0046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</w:t>
      </w:r>
      <w:r w:rsidR="00463C04" w:rsidRPr="0046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авторов Г.П. Сергеевой, Е.Д. Критской,</w:t>
      </w:r>
      <w:r w:rsidRPr="0046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«Музыка. 5-7 классы»</w:t>
      </w:r>
      <w:r w:rsidR="0046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6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122F" w:rsidRPr="00463C04" w:rsidRDefault="003C122F" w:rsidP="007B0D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допущенная Министерством образования и науки РФ, 2011 г. </w:t>
      </w:r>
      <w:r w:rsidR="00E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учебник</w:t>
      </w:r>
      <w:r w:rsidR="00E4377E" w:rsidRPr="00E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377E" w:rsidRPr="0046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 Сергеевой</w:t>
      </w:r>
      <w:r w:rsidR="00E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6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музыки в 5-7 классах основной школы выделяется</w:t>
      </w:r>
      <w:r w:rsidR="0046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102</w:t>
      </w:r>
      <w:r w:rsidR="007B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ч:</w:t>
      </w:r>
      <w:r w:rsidRPr="0046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34ч в каждом классе. Цель изучения предмета «Музыка» в 5-7 классах является формирование музыкальной культуры школьников как неотъемлемой части их общей духовной культуры;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самообразованию.</w:t>
      </w:r>
    </w:p>
    <w:p w:rsidR="003C122F" w:rsidRDefault="003C122F" w:rsidP="00463C04">
      <w:pPr>
        <w:shd w:val="clear" w:color="auto" w:fill="FFFFFF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65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физической культуре</w:t>
      </w:r>
      <w:r w:rsidRPr="0046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комплексная программа физического воспитания учащихся 5-9 классы (авторы: А.П. Матвеев 2013год, Москва, «Просвещение») Для реализации</w:t>
      </w:r>
      <w:r w:rsidRPr="00463C04">
        <w:rPr>
          <w:rFonts w:ascii="Times New Roman" w:hAnsi="Times New Roman" w:cs="Times New Roman"/>
          <w:sz w:val="24"/>
          <w:szCs w:val="24"/>
        </w:rPr>
        <w:t xml:space="preserve"> </w:t>
      </w:r>
      <w:r w:rsidRPr="00463C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 используется учебник</w:t>
      </w:r>
      <w:r w:rsidR="0057708F">
        <w:rPr>
          <w:rFonts w:ascii="Times New Roman" w:eastAsia="Times New Roman" w:hAnsi="Times New Roman" w:cs="Times New Roman"/>
          <w:sz w:val="24"/>
          <w:szCs w:val="24"/>
          <w:lang w:eastAsia="ru-RU"/>
        </w:rPr>
        <w:t>и: Физическая культура. 5-7 кл. М.Я.Виленский, Т.Ю.Торочкова, И.М.Туревский, под общ. Ред. М.Я.Виленского. М.Просвещение, 2015.Физическая культура 8-9кл.В.И.Лях, Просвещение, 2015.</w:t>
      </w:r>
      <w:r w:rsidRPr="0046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физической культуры</w:t>
      </w:r>
      <w:r w:rsidRPr="0046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5-9 классах основной школы выделяется</w:t>
      </w:r>
      <w:r w:rsidR="0056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510ч, </w:t>
      </w:r>
      <w:r w:rsidRPr="00463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102ч в каждом классе.</w:t>
      </w:r>
      <w:r w:rsidRPr="00463C04">
        <w:rPr>
          <w:rFonts w:ascii="Times New Roman" w:hAnsi="Times New Roman" w:cs="Times New Roman"/>
          <w:sz w:val="24"/>
          <w:szCs w:val="24"/>
        </w:rPr>
        <w:t xml:space="preserve">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</w:t>
      </w:r>
      <w:r w:rsidRPr="0046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Специфической</w:t>
      </w:r>
      <w:r w:rsidRPr="00463C04">
        <w:rPr>
          <w:rFonts w:ascii="Times New Roman" w:hAnsi="Times New Roman" w:cs="Times New Roman"/>
          <w:sz w:val="24"/>
          <w:szCs w:val="24"/>
        </w:rPr>
        <w:t xml:space="preserve"> </w:t>
      </w:r>
      <w:r w:rsidRPr="00463C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предмета «Физическая культура»</w:t>
      </w:r>
      <w:r w:rsidRPr="00463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3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психических и физических качеств, творческом использовании средств физической культуры в организации здорового образа жизни</w:t>
      </w:r>
      <w:r w:rsidRPr="00463C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63C0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культура, как любой другой предмет, включённый в Базисный учебный план, ориентирована на формирование личности, готовой к активной творческой самореализации в пространстве общечеловеческой культуры.</w:t>
      </w:r>
    </w:p>
    <w:p w:rsidR="00AD6E74" w:rsidRDefault="00463C04" w:rsidP="00463C04">
      <w:pPr>
        <w:shd w:val="clear" w:color="auto" w:fill="FFFFFF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C0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По предмету </w:t>
      </w:r>
      <w:r w:rsidRPr="005658C4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о</w:t>
      </w:r>
      <w:r w:rsidRPr="005658C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сновы социализации личности</w:t>
      </w:r>
      <w:r w:rsidRPr="00463C0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AD6E74" w:rsidRPr="00463C04">
        <w:rPr>
          <w:rFonts w:ascii="Times New Roman" w:hAnsi="Times New Roman" w:cs="Times New Roman"/>
          <w:sz w:val="24"/>
          <w:szCs w:val="24"/>
        </w:rPr>
        <w:t>(ОСЛ):</w:t>
      </w:r>
      <w:r w:rsidRPr="00463C04">
        <w:rPr>
          <w:rFonts w:ascii="Times New Roman" w:hAnsi="Times New Roman" w:cs="Times New Roman"/>
          <w:sz w:val="24"/>
          <w:szCs w:val="24"/>
        </w:rPr>
        <w:t xml:space="preserve"> </w:t>
      </w:r>
      <w:r w:rsidR="00AD6E74" w:rsidRPr="00463C04">
        <w:rPr>
          <w:rFonts w:ascii="Times New Roman" w:hAnsi="Times New Roman" w:cs="Times New Roman"/>
          <w:sz w:val="24"/>
          <w:szCs w:val="24"/>
        </w:rPr>
        <w:t>авторск</w:t>
      </w:r>
      <w:r w:rsidRPr="00463C04">
        <w:rPr>
          <w:rFonts w:ascii="Times New Roman" w:hAnsi="Times New Roman" w:cs="Times New Roman"/>
          <w:sz w:val="24"/>
          <w:szCs w:val="24"/>
        </w:rPr>
        <w:t>ая</w:t>
      </w:r>
      <w:r w:rsidR="00AD6E74" w:rsidRPr="00463C0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463C04">
        <w:rPr>
          <w:rFonts w:ascii="Times New Roman" w:hAnsi="Times New Roman" w:cs="Times New Roman"/>
          <w:sz w:val="24"/>
          <w:szCs w:val="24"/>
        </w:rPr>
        <w:t>а</w:t>
      </w:r>
      <w:r w:rsidR="00AD6E74" w:rsidRPr="00463C04">
        <w:rPr>
          <w:rFonts w:ascii="Times New Roman" w:hAnsi="Times New Roman" w:cs="Times New Roman"/>
          <w:sz w:val="24"/>
          <w:szCs w:val="24"/>
        </w:rPr>
        <w:t xml:space="preserve"> Н.Р.Огневой, Л.А.Симоненко «Основы социализации личности» 8,9 классы, М., Просвещение</w:t>
      </w:r>
      <w:r w:rsidRPr="00463C04">
        <w:rPr>
          <w:rFonts w:ascii="Times New Roman" w:hAnsi="Times New Roman" w:cs="Times New Roman"/>
          <w:sz w:val="24"/>
          <w:szCs w:val="24"/>
        </w:rPr>
        <w:t xml:space="preserve">. </w:t>
      </w:r>
      <w:r w:rsidR="007B0DFD" w:rsidRPr="00463C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</w:t>
      </w:r>
      <w:r w:rsidR="007B0DFD" w:rsidRPr="00463C04">
        <w:rPr>
          <w:rFonts w:ascii="Times New Roman" w:hAnsi="Times New Roman" w:cs="Times New Roman"/>
          <w:sz w:val="24"/>
          <w:szCs w:val="24"/>
        </w:rPr>
        <w:t xml:space="preserve"> </w:t>
      </w:r>
      <w:r w:rsidR="007B0DFD" w:rsidRPr="0046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программы используется </w:t>
      </w:r>
      <w:r w:rsidR="007B0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</w:t>
      </w:r>
      <w:r w:rsidR="007B0DFD" w:rsidRPr="00463C04">
        <w:rPr>
          <w:rFonts w:ascii="Times New Roman" w:hAnsi="Times New Roman" w:cs="Times New Roman"/>
          <w:sz w:val="24"/>
          <w:szCs w:val="24"/>
        </w:rPr>
        <w:t xml:space="preserve">Н.Р.Огневой, Л.А.Симоненко </w:t>
      </w:r>
      <w:r w:rsidR="007B0DFD">
        <w:rPr>
          <w:rFonts w:ascii="Times New Roman" w:hAnsi="Times New Roman" w:cs="Times New Roman"/>
          <w:sz w:val="24"/>
          <w:szCs w:val="24"/>
        </w:rPr>
        <w:t xml:space="preserve"> «Основы социализации личности» и Дневник личностного роста (практикум для обучающихся по курсу «Основы социализации личности».   </w:t>
      </w:r>
      <w:r w:rsidR="00AD6E74" w:rsidRPr="00463C04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463C04">
        <w:rPr>
          <w:rFonts w:ascii="Times New Roman" w:hAnsi="Times New Roman" w:cs="Times New Roman"/>
          <w:sz w:val="24"/>
          <w:szCs w:val="24"/>
        </w:rPr>
        <w:t>предмета</w:t>
      </w:r>
      <w:r w:rsidR="00AD6E74" w:rsidRPr="00463C04">
        <w:rPr>
          <w:rFonts w:ascii="Times New Roman" w:hAnsi="Times New Roman" w:cs="Times New Roman"/>
          <w:sz w:val="24"/>
          <w:szCs w:val="24"/>
        </w:rPr>
        <w:t xml:space="preserve"> «Основы социализации личности» (ОСЛ):</w:t>
      </w:r>
      <w:r w:rsidR="007B0DFD">
        <w:rPr>
          <w:rFonts w:ascii="Times New Roman" w:hAnsi="Times New Roman" w:cs="Times New Roman"/>
          <w:sz w:val="24"/>
          <w:szCs w:val="24"/>
        </w:rPr>
        <w:t xml:space="preserve"> </w:t>
      </w:r>
      <w:r w:rsidR="00AD6E74" w:rsidRPr="00463C04">
        <w:rPr>
          <w:rFonts w:ascii="Times New Roman" w:hAnsi="Times New Roman" w:cs="Times New Roman"/>
          <w:sz w:val="24"/>
          <w:szCs w:val="24"/>
        </w:rPr>
        <w:t xml:space="preserve">воспитание эстетических чувств, интереса основам социализации личности; обогащение нравственного опыта, представлений о добре и зле; воспитание нравственных чувств, уважение к культуре народов многонациональной  России и других стран; актуализация процесса личностного и профессионального самоопределения, включающего в себя получение знаний о себе </w:t>
      </w:r>
      <w:r w:rsidR="00AD6E74" w:rsidRPr="00463C04">
        <w:rPr>
          <w:rFonts w:ascii="Times New Roman" w:hAnsi="Times New Roman" w:cs="Times New Roman"/>
          <w:sz w:val="24"/>
          <w:szCs w:val="24"/>
        </w:rPr>
        <w:lastRenderedPageBreak/>
        <w:t>(представление о трех компонентах: «Я-образа»: когнитивном, эмоционально-оценочном, поведенческом) и мире профессий.</w:t>
      </w:r>
    </w:p>
    <w:p w:rsidR="00644735" w:rsidRPr="00644735" w:rsidRDefault="00644735" w:rsidP="00644735">
      <w:pPr>
        <w:autoSpaceDE w:val="0"/>
        <w:autoSpaceDN w:val="0"/>
        <w:adjustRightInd w:val="0"/>
        <w:spacing w:after="0"/>
        <w:ind w:left="-142" w:right="-1" w:firstLine="850"/>
        <w:contextualSpacing/>
        <w:jc w:val="both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</w:pPr>
      <w:r w:rsidRPr="0064473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Предмет «Основы религиозных культур и светской этики» в 5 классе заменен на предмет </w:t>
      </w:r>
      <w:r w:rsidRPr="00644735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«Религиоведение».</w:t>
      </w:r>
      <w:r w:rsidRPr="0064473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 6-11 классах из школьного компонента выделен 1 час в неделю.</w:t>
      </w:r>
      <w:r w:rsidRPr="00644735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Автор</w:t>
      </w:r>
      <w:r w:rsidRPr="00644735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ом</w:t>
      </w:r>
      <w:r w:rsidRPr="00644735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программ</w:t>
      </w:r>
      <w:r w:rsidRPr="00644735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ы является</w:t>
      </w:r>
      <w:r w:rsidRPr="00644735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кандидат филологических наук </w:t>
      </w:r>
      <w:r w:rsidRPr="00644735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Ионина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 xml:space="preserve"> </w:t>
      </w:r>
      <w:r w:rsidRPr="00644735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Марин</w:t>
      </w:r>
      <w:r w:rsidRPr="00644735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а</w:t>
      </w:r>
      <w:r w:rsidRPr="00644735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</w:t>
      </w:r>
      <w:r w:rsidRPr="00644735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 xml:space="preserve">Анатольевна. </w:t>
      </w:r>
      <w:r w:rsidRPr="00644735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Цел</w:t>
      </w:r>
      <w:r w:rsidRPr="00644735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ью из</w:t>
      </w:r>
      <w:r w:rsidRPr="00644735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учения религиоведения</w:t>
      </w:r>
      <w:r w:rsidRPr="00644735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 xml:space="preserve">  в среднем звене является </w:t>
      </w:r>
      <w:r w:rsidRPr="0064473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 xml:space="preserve">формирование у подростка мотиваций к осознанному нравственному поведению, </w:t>
      </w:r>
      <w:r w:rsidRPr="00644735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на основе знаний универсальных общечеловеческих ценностей, а также </w:t>
      </w:r>
      <w:r w:rsidRPr="0064473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>культурных и религиозных традиций многонационального народа России</w:t>
      </w:r>
      <w:r w:rsidRPr="0064473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; </w:t>
      </w:r>
      <w:r w:rsidRPr="0064473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>формирование навыков самостоятельного критического мышления в области истории, философии, религии и нравственности.</w:t>
      </w:r>
    </w:p>
    <w:p w:rsidR="00644735" w:rsidRPr="00644735" w:rsidRDefault="00644735" w:rsidP="00644735">
      <w:pPr>
        <w:autoSpaceDE w:val="0"/>
        <w:autoSpaceDN w:val="0"/>
        <w:adjustRightInd w:val="0"/>
        <w:spacing w:after="0"/>
        <w:ind w:left="-142" w:right="-1" w:firstLine="850"/>
        <w:contextualSpacing/>
        <w:jc w:val="both"/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</w:pPr>
      <w:r w:rsidRPr="00644735">
        <w:rPr>
          <w:rFonts w:ascii="Times New Roman" w:eastAsia="Andale Sans UI" w:hAnsi="Times New Roman" w:cs="Tahoma"/>
          <w:bCs/>
          <w:kern w:val="3"/>
          <w:sz w:val="20"/>
          <w:szCs w:val="20"/>
          <w:lang w:eastAsia="ar-SA" w:bidi="fa-IR"/>
        </w:rPr>
        <w:t xml:space="preserve"> </w:t>
      </w:r>
      <w:r w:rsidRPr="0064473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>Достижение этих целей обеспечивается решением следующих</w:t>
      </w:r>
      <w:r w:rsidRPr="0064473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ar-SA" w:bidi="fa-IR"/>
        </w:rPr>
        <w:t xml:space="preserve"> </w:t>
      </w:r>
      <w:r w:rsidRPr="0064473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>задач:</w:t>
      </w:r>
      <w:r w:rsidRPr="00644735">
        <w:rPr>
          <w:rFonts w:ascii="Times New Roman" w:eastAsia="Andale Sans UI" w:hAnsi="Times New Roman" w:cs="Tahoma"/>
          <w:bCs/>
          <w:kern w:val="3"/>
          <w:sz w:val="24"/>
          <w:szCs w:val="24"/>
          <w:lang w:eastAsia="ar-SA" w:bidi="fa-IR"/>
        </w:rPr>
        <w:t xml:space="preserve"> </w:t>
      </w:r>
      <w:r w:rsidRPr="00644735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знакомство с многообразием культур, национальных и религиозных, в первую очередь, распространенных в городе.</w:t>
      </w:r>
      <w:r w:rsidRPr="00644735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 xml:space="preserve"> Р</w:t>
      </w:r>
      <w:r w:rsidRPr="0064473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 xml:space="preserve">азвитие представлений младшего подростка о значении нравственных норм и ценностей для достойной жизни личности, семьи, общества. </w:t>
      </w:r>
      <w:r w:rsidRPr="00644735">
        <w:rPr>
          <w:rFonts w:ascii="Times New Roman" w:eastAsia="Andale Sans UI" w:hAnsi="Times New Roman" w:cs="Tahoma"/>
          <w:bCs/>
          <w:kern w:val="3"/>
          <w:sz w:val="24"/>
          <w:szCs w:val="24"/>
          <w:lang w:eastAsia="ar-SA" w:bidi="fa-IR"/>
        </w:rPr>
        <w:t>О</w:t>
      </w:r>
      <w:r w:rsidRPr="0064473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>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  <w:r w:rsidRPr="00644735">
        <w:rPr>
          <w:rFonts w:ascii="Times New Roman" w:eastAsia="Andale Sans UI" w:hAnsi="Times New Roman" w:cs="Tahoma"/>
          <w:bCs/>
          <w:kern w:val="3"/>
          <w:sz w:val="24"/>
          <w:szCs w:val="24"/>
          <w:lang w:eastAsia="ar-SA" w:bidi="fa-IR"/>
        </w:rPr>
        <w:t xml:space="preserve"> Р</w:t>
      </w:r>
      <w:r w:rsidRPr="00644735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азвитие способности и навыков коммуникации, в том числе с носителями разных культур.</w:t>
      </w:r>
    </w:p>
    <w:p w:rsidR="00644735" w:rsidRPr="00644735" w:rsidRDefault="00644735" w:rsidP="00463C04">
      <w:pPr>
        <w:shd w:val="clear" w:color="auto" w:fill="FFFFFF"/>
        <w:ind w:left="-142"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63C04" w:rsidRPr="00463C04" w:rsidRDefault="00463C04" w:rsidP="00463C04">
      <w:pPr>
        <w:shd w:val="clear" w:color="auto" w:fill="FFFFFF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22F" w:rsidRPr="00AD6E74" w:rsidRDefault="003C122F" w:rsidP="003C12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2F" w:rsidRDefault="003C122F" w:rsidP="003C12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2F" w:rsidRPr="001C7A65" w:rsidRDefault="003C122F" w:rsidP="003C122F">
      <w:pPr>
        <w:rPr>
          <w:rFonts w:eastAsia="Times New Roman" w:cs="Times New Roman"/>
          <w:sz w:val="18"/>
          <w:szCs w:val="18"/>
          <w:lang w:eastAsia="ru-RU"/>
        </w:rPr>
      </w:pPr>
    </w:p>
    <w:p w:rsidR="003C122F" w:rsidRDefault="003C122F" w:rsidP="003C12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2F" w:rsidRPr="009D60E1" w:rsidRDefault="003C122F" w:rsidP="003C12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E1" w:rsidRDefault="009D60E1" w:rsidP="009D60E1">
      <w:pPr>
        <w:rPr>
          <w:rFonts w:eastAsia="Calibri" w:cs="Times New Roman"/>
          <w:sz w:val="18"/>
          <w:szCs w:val="18"/>
        </w:rPr>
      </w:pPr>
    </w:p>
    <w:p w:rsidR="009D60E1" w:rsidRDefault="009D60E1" w:rsidP="009D60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E1" w:rsidRPr="00B624B8" w:rsidRDefault="009D60E1" w:rsidP="009D60E1">
      <w:pPr>
        <w:ind w:firstLine="709"/>
        <w:jc w:val="both"/>
        <w:rPr>
          <w:rFonts w:eastAsia="Calibri" w:cs="Times New Roman"/>
          <w:sz w:val="18"/>
          <w:szCs w:val="18"/>
        </w:rPr>
      </w:pPr>
    </w:p>
    <w:p w:rsidR="009D60E1" w:rsidRDefault="009D60E1" w:rsidP="00D571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16" w:rsidRDefault="00D57116" w:rsidP="00D57116">
      <w:pPr>
        <w:autoSpaceDE w:val="0"/>
        <w:adjustRightInd w:val="0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16" w:rsidRPr="005457E0" w:rsidRDefault="00D57116" w:rsidP="00D57116">
      <w:pPr>
        <w:pStyle w:val="a3"/>
        <w:spacing w:line="276" w:lineRule="auto"/>
        <w:ind w:left="0"/>
        <w:rPr>
          <w:rFonts w:eastAsia="Times New Roman" w:cs="Times New Roman"/>
          <w:sz w:val="18"/>
          <w:szCs w:val="18"/>
        </w:rPr>
      </w:pPr>
    </w:p>
    <w:p w:rsidR="00D57116" w:rsidRPr="00D57116" w:rsidRDefault="00D57116" w:rsidP="00D57116">
      <w:pPr>
        <w:pStyle w:val="a3"/>
        <w:autoSpaceDE w:val="0"/>
        <w:adjustRightInd w:val="0"/>
        <w:spacing w:line="276" w:lineRule="auto"/>
        <w:ind w:left="-142" w:firstLine="85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D57116" w:rsidRDefault="00D57116" w:rsidP="00D57116">
      <w:pPr>
        <w:autoSpaceDE w:val="0"/>
        <w:adjustRightInd w:val="0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16" w:rsidRPr="000F554A" w:rsidRDefault="00D57116" w:rsidP="00D57116">
      <w:pPr>
        <w:autoSpaceDE w:val="0"/>
        <w:adjustRightInd w:val="0"/>
        <w:ind w:left="714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57116" w:rsidRDefault="00D57116" w:rsidP="00D57116">
      <w:pPr>
        <w:rPr>
          <w:sz w:val="18"/>
          <w:szCs w:val="18"/>
        </w:rPr>
      </w:pPr>
    </w:p>
    <w:p w:rsidR="00D57116" w:rsidRPr="00EC50E9" w:rsidRDefault="00D57116" w:rsidP="00D57116">
      <w:pPr>
        <w:rPr>
          <w:sz w:val="20"/>
          <w:szCs w:val="20"/>
        </w:rPr>
      </w:pPr>
    </w:p>
    <w:p w:rsidR="00EC50E9" w:rsidRPr="00111469" w:rsidRDefault="00EC50E9" w:rsidP="00EC50E9">
      <w:pPr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EC50E9" w:rsidRPr="00111469" w:rsidRDefault="00EC50E9" w:rsidP="00EC50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469" w:rsidRPr="00111469" w:rsidRDefault="00111469" w:rsidP="00EC50E9">
      <w:pPr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469" w:rsidRDefault="00111469" w:rsidP="00111469">
      <w:pPr>
        <w:pStyle w:val="a3"/>
        <w:tabs>
          <w:tab w:val="left" w:pos="30"/>
        </w:tabs>
        <w:spacing w:line="276" w:lineRule="auto"/>
        <w:ind w:left="0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111469" w:rsidRDefault="00111469"/>
    <w:sectPr w:rsidR="00111469" w:rsidSect="0063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039E"/>
    <w:multiLevelType w:val="hybridMultilevel"/>
    <w:tmpl w:val="EE2A7EF0"/>
    <w:lvl w:ilvl="0" w:tplc="679C43A0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386704"/>
    <w:multiLevelType w:val="hybridMultilevel"/>
    <w:tmpl w:val="C12086F0"/>
    <w:lvl w:ilvl="0" w:tplc="679C43A0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893A2D"/>
    <w:multiLevelType w:val="hybridMultilevel"/>
    <w:tmpl w:val="1EA04910"/>
    <w:lvl w:ilvl="0" w:tplc="679C43A0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6FB94C11"/>
    <w:multiLevelType w:val="multilevel"/>
    <w:tmpl w:val="BDBED9C8"/>
    <w:styleLink w:val="WW8Num3"/>
    <w:lvl w:ilvl="0"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69"/>
    <w:rsid w:val="000F600B"/>
    <w:rsid w:val="00111469"/>
    <w:rsid w:val="003C122F"/>
    <w:rsid w:val="00462F32"/>
    <w:rsid w:val="00463C04"/>
    <w:rsid w:val="004C19F7"/>
    <w:rsid w:val="005264DF"/>
    <w:rsid w:val="005658C4"/>
    <w:rsid w:val="0057708F"/>
    <w:rsid w:val="005D3D04"/>
    <w:rsid w:val="00635EB1"/>
    <w:rsid w:val="00644735"/>
    <w:rsid w:val="0066725B"/>
    <w:rsid w:val="006A752E"/>
    <w:rsid w:val="007B0DFD"/>
    <w:rsid w:val="007F2AD0"/>
    <w:rsid w:val="00937211"/>
    <w:rsid w:val="009D60E1"/>
    <w:rsid w:val="00AD6E74"/>
    <w:rsid w:val="00C41628"/>
    <w:rsid w:val="00D001A7"/>
    <w:rsid w:val="00D57116"/>
    <w:rsid w:val="00E0792E"/>
    <w:rsid w:val="00E4377E"/>
    <w:rsid w:val="00EC50E9"/>
    <w:rsid w:val="00F7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BF19F-635B-4C52-9DCB-75D96407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1469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Абзац списка Знак"/>
    <w:link w:val="a3"/>
    <w:uiPriority w:val="34"/>
    <w:locked/>
    <w:rsid w:val="0011146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1114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rsid w:val="009D60E1"/>
    <w:pPr>
      <w:numPr>
        <w:numId w:val="2"/>
      </w:numPr>
    </w:pPr>
  </w:style>
  <w:style w:type="paragraph" w:styleId="a5">
    <w:name w:val="Body Text"/>
    <w:basedOn w:val="a"/>
    <w:link w:val="a6"/>
    <w:rsid w:val="003C122F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3C122F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4629-E2CC-449F-85A0-420E1B16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3721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 Л.К.</dc:creator>
  <cp:keywords/>
  <dc:description/>
  <cp:lastModifiedBy>Ольга В. Погонина</cp:lastModifiedBy>
  <cp:revision>3</cp:revision>
  <dcterms:created xsi:type="dcterms:W3CDTF">2019-11-07T09:16:00Z</dcterms:created>
  <dcterms:modified xsi:type="dcterms:W3CDTF">2019-11-07T09:36:00Z</dcterms:modified>
</cp:coreProperties>
</file>